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9EA6" w14:textId="61F42202" w:rsidR="00C40D57" w:rsidRDefault="00C40D57" w:rsidP="00D413DE">
      <w:pPr>
        <w:spacing w:after="0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572E3E">
        <w:rPr>
          <w:rFonts w:eastAsia="Times New Roman" w:cstheme="minorHAnsi"/>
          <w:b/>
          <w:sz w:val="28"/>
          <w:szCs w:val="28"/>
          <w:lang w:eastAsia="hr-HR"/>
        </w:rPr>
        <w:t>Nakladnički obrazac - Podaci o podnositelju prijave na Javni poziv za financiranje programskih sadržaja elektroničkih medija u 2022. godini</w:t>
      </w:r>
    </w:p>
    <w:p w14:paraId="6DC98403" w14:textId="77777777" w:rsidR="00D413DE" w:rsidRPr="00D413DE" w:rsidRDefault="00D413DE" w:rsidP="00D413DE">
      <w:pPr>
        <w:spacing w:after="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C40D57" w:rsidRPr="00CC471C" w14:paraId="651183B2" w14:textId="77777777" w:rsidTr="00D413DE">
        <w:trPr>
          <w:cantSplit/>
          <w:trHeight w:val="595"/>
        </w:trPr>
        <w:tc>
          <w:tcPr>
            <w:tcW w:w="10490" w:type="dxa"/>
            <w:tcBorders>
              <w:bottom w:val="nil"/>
            </w:tcBorders>
            <w:shd w:val="clear" w:color="auto" w:fill="FFFFFF"/>
          </w:tcPr>
          <w:p w14:paraId="0A9011E9" w14:textId="77777777" w:rsidR="00C40D57" w:rsidRPr="00CC471C" w:rsidRDefault="00C40D57" w:rsidP="00D413DE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540BD5AF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7EA53B1B" w14:textId="77777777" w:rsidTr="00D413DE">
        <w:trPr>
          <w:cantSplit/>
          <w:trHeight w:val="519"/>
        </w:trPr>
        <w:tc>
          <w:tcPr>
            <w:tcW w:w="10490" w:type="dxa"/>
            <w:shd w:val="clear" w:color="auto" w:fill="FFFFFF"/>
          </w:tcPr>
          <w:p w14:paraId="6BF63DCB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60AD97CB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69D24DF1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23D97E62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0D6A13C9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4404F64F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4F37427D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3985CCC1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5D0CCD92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45D1E89" w14:textId="77777777" w:rsidTr="00D413DE">
        <w:trPr>
          <w:cantSplit/>
          <w:trHeight w:val="631"/>
        </w:trPr>
        <w:tc>
          <w:tcPr>
            <w:tcW w:w="10490" w:type="dxa"/>
            <w:shd w:val="clear" w:color="auto" w:fill="FFFFFF"/>
          </w:tcPr>
          <w:p w14:paraId="15FE9732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62FB0E36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3114756" w14:textId="77777777" w:rsidTr="00D413DE">
        <w:trPr>
          <w:cantSplit/>
          <w:trHeight w:val="402"/>
        </w:trPr>
        <w:tc>
          <w:tcPr>
            <w:tcW w:w="10490" w:type="dxa"/>
            <w:shd w:val="clear" w:color="auto" w:fill="FFFFFF"/>
          </w:tcPr>
          <w:p w14:paraId="13693D59" w14:textId="77777777" w:rsidR="00C40D57" w:rsidRPr="00CC471C" w:rsidRDefault="00C40D57" w:rsidP="00D413DE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47632F10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FB8023F" w14:textId="77777777" w:rsidTr="00D413DE">
        <w:trPr>
          <w:cantSplit/>
          <w:trHeight w:val="484"/>
        </w:trPr>
        <w:tc>
          <w:tcPr>
            <w:tcW w:w="10490" w:type="dxa"/>
            <w:shd w:val="clear" w:color="auto" w:fill="FFFFFF"/>
          </w:tcPr>
          <w:p w14:paraId="08EA95DF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2A844782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3731733B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413AF152" w14:textId="10D1C735" w:rsidR="00C40D57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 xml:space="preserve">područje </w:t>
            </w:r>
            <w:r w:rsidRPr="00CC471C">
              <w:rPr>
                <w:rFonts w:eastAsia="Times New Roman" w:cstheme="minorHAnsi"/>
                <w:b/>
                <w:lang w:eastAsia="hr-HR"/>
              </w:rPr>
              <w:t>koncesij</w:t>
            </w:r>
            <w:r>
              <w:rPr>
                <w:rFonts w:eastAsia="Times New Roman" w:cstheme="minorHAnsi"/>
                <w:b/>
                <w:lang w:eastAsia="hr-HR"/>
              </w:rPr>
              <w:t>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5AD40801" w14:textId="134400B5" w:rsidR="00317E8F" w:rsidRDefault="00317E8F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  <w:p w14:paraId="32DBDA46" w14:textId="77777777" w:rsidR="00317E8F" w:rsidRPr="00CC471C" w:rsidRDefault="00317E8F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  <w:p w14:paraId="0D48A6BE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96E3C6E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7F1E7EB7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4FF01BFB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3ED1BC89" w14:textId="77777777" w:rsidTr="00D413DE">
        <w:trPr>
          <w:cantSplit/>
          <w:trHeight w:val="2016"/>
        </w:trPr>
        <w:tc>
          <w:tcPr>
            <w:tcW w:w="10490" w:type="dxa"/>
            <w:shd w:val="clear" w:color="auto" w:fill="FFFFFF"/>
          </w:tcPr>
          <w:p w14:paraId="25113668" w14:textId="77777777" w:rsidR="00C40D57" w:rsidRPr="00CC471C" w:rsidRDefault="00C40D57" w:rsidP="00D413DE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20610395" w14:textId="46546735" w:rsidR="00C40D57" w:rsidRPr="006802B1" w:rsidRDefault="00C40D57" w:rsidP="00D413DE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proofErr w:type="spellStart"/>
            <w:r>
              <w:rPr>
                <w:rFonts w:cstheme="minorHAnsi"/>
              </w:rPr>
              <w:t>isprint</w:t>
            </w:r>
            <w:proofErr w:type="spellEnd"/>
            <w:r>
              <w:rPr>
                <w:rFonts w:cstheme="minorHAnsi"/>
              </w:rPr>
              <w:t xml:space="preserve"> </w:t>
            </w:r>
            <w:r w:rsidR="00317E8F" w:rsidRPr="006802B1">
              <w:rPr>
                <w:rFonts w:cstheme="minorHAnsi"/>
              </w:rPr>
              <w:t>Google</w:t>
            </w:r>
            <w:r w:rsidRPr="006802B1">
              <w:rPr>
                <w:rFonts w:cstheme="minorHAnsi"/>
              </w:rPr>
              <w:t xml:space="preserve">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Audience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Overview</w:t>
            </w:r>
            <w:proofErr w:type="spellEnd"/>
            <w:r>
              <w:rPr>
                <w:rFonts w:cstheme="minorHAnsi"/>
              </w:rPr>
              <w:t xml:space="preserve"> za razdoblje od 30 dana</w:t>
            </w:r>
          </w:p>
          <w:p w14:paraId="74DC345D" w14:textId="7E0943A6" w:rsidR="00C40D57" w:rsidRPr="00D413DE" w:rsidRDefault="00C40D57" w:rsidP="00D413DE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>uz navođenje količine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</w:tc>
      </w:tr>
      <w:tr w:rsidR="00C40D57" w:rsidRPr="00CC471C" w14:paraId="58C70F7B" w14:textId="77777777" w:rsidTr="00D413DE">
        <w:trPr>
          <w:cantSplit/>
          <w:trHeight w:val="841"/>
        </w:trPr>
        <w:tc>
          <w:tcPr>
            <w:tcW w:w="10490" w:type="dxa"/>
            <w:shd w:val="clear" w:color="auto" w:fill="FFFFFF"/>
            <w:vAlign w:val="center"/>
          </w:tcPr>
          <w:p w14:paraId="0F3AAB37" w14:textId="77777777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77FE7928" w14:textId="77777777" w:rsidTr="00D413DE">
        <w:trPr>
          <w:cantSplit/>
          <w:trHeight w:val="5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A9CBDB" w14:textId="47EAD4D2" w:rsidR="00C40D57" w:rsidRPr="00CC471C" w:rsidRDefault="00C40D57" w:rsidP="00D413DE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D</w:t>
            </w:r>
            <w:r w:rsidR="00D413DE">
              <w:rPr>
                <w:rFonts w:eastAsia="Times New Roman" w:cstheme="minorHAnsi"/>
                <w:b/>
                <w:lang w:eastAsia="hr-HR"/>
              </w:rPr>
              <w:t>atum</w:t>
            </w:r>
            <w:r w:rsidR="00317E8F">
              <w:rPr>
                <w:rFonts w:eastAsia="Times New Roman" w:cstheme="minorHAnsi"/>
                <w:b/>
                <w:lang w:eastAsia="hr-HR"/>
              </w:rPr>
              <w:t>: ____________</w:t>
            </w:r>
            <w:r w:rsidR="00D413DE">
              <w:rPr>
                <w:rFonts w:eastAsia="Times New Roman" w:cstheme="minorHAnsi"/>
                <w:b/>
                <w:lang w:eastAsia="hr-HR"/>
              </w:rPr>
              <w:t xml:space="preserve">__________ </w:t>
            </w:r>
            <w:r>
              <w:rPr>
                <w:rFonts w:eastAsia="Times New Roman" w:cstheme="minorHAnsi"/>
                <w:b/>
                <w:lang w:eastAsia="hr-HR"/>
              </w:rPr>
              <w:t>2022</w:t>
            </w:r>
            <w:r w:rsidRPr="00CC471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787AE33F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0BA73B6E" w14:textId="77777777" w:rsidTr="00776F39">
        <w:tc>
          <w:tcPr>
            <w:tcW w:w="1312" w:type="pct"/>
            <w:vMerge w:val="restart"/>
            <w:vAlign w:val="center"/>
          </w:tcPr>
          <w:p w14:paraId="1D6CE17F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7513977B" w14:textId="77777777" w:rsidR="00C40D57" w:rsidRPr="001F1CFE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  <w:tr w:rsidR="00C40D57" w:rsidRPr="001F1CFE" w14:paraId="2C4861AF" w14:textId="77777777" w:rsidTr="00776F39">
        <w:tc>
          <w:tcPr>
            <w:tcW w:w="1312" w:type="pct"/>
            <w:vMerge/>
            <w:vAlign w:val="center"/>
          </w:tcPr>
          <w:p w14:paraId="299F9440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6A0711F2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2DD510D9" w14:textId="77777777" w:rsidR="00D413DE" w:rsidRDefault="00D413DE" w:rsidP="00D413DE"/>
    <w:sectPr w:rsidR="00D41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17E8F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0F89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3DE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4C0D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4</cp:revision>
  <dcterms:created xsi:type="dcterms:W3CDTF">2022-04-27T10:40:00Z</dcterms:created>
  <dcterms:modified xsi:type="dcterms:W3CDTF">2022-05-03T08:40:00Z</dcterms:modified>
</cp:coreProperties>
</file>