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EDF8" w14:textId="77777777" w:rsidR="000910E3" w:rsidRPr="00E119B3" w:rsidRDefault="000910E3" w:rsidP="000910E3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DUBROVAČKO-NERETVANSKA ŽUPANIJA</w:t>
      </w:r>
    </w:p>
    <w:p w14:paraId="49682A7F" w14:textId="77777777" w:rsidR="000910E3" w:rsidRPr="00E119B3" w:rsidRDefault="000910E3" w:rsidP="000910E3">
      <w:pPr>
        <w:spacing w:after="0"/>
        <w:rPr>
          <w:rFonts w:ascii="Times New Roman" w:hAnsi="Times New Roman" w:cs="Times New Roman"/>
          <w:b/>
        </w:rPr>
      </w:pPr>
      <w:r w:rsidRPr="00E119B3">
        <w:rPr>
          <w:rFonts w:ascii="Times New Roman" w:hAnsi="Times New Roman" w:cs="Times New Roman"/>
          <w:b/>
        </w:rPr>
        <w:t>GRAD METKOVIĆ</w:t>
      </w:r>
    </w:p>
    <w:p w14:paraId="3C331717" w14:textId="77777777" w:rsidR="000910E3" w:rsidRPr="00E119B3" w:rsidRDefault="000910E3" w:rsidP="000910E3">
      <w:pPr>
        <w:spacing w:after="0"/>
        <w:rPr>
          <w:rFonts w:ascii="Times New Roman" w:hAnsi="Times New Roman" w:cs="Times New Roman"/>
          <w:b/>
        </w:rPr>
      </w:pPr>
      <w:r w:rsidRPr="00E119B3">
        <w:rPr>
          <w:rFonts w:ascii="Times New Roman" w:hAnsi="Times New Roman" w:cs="Times New Roman"/>
          <w:b/>
        </w:rPr>
        <w:t>OIB: 88843556318</w:t>
      </w:r>
    </w:p>
    <w:p w14:paraId="0F0995BD" w14:textId="77777777" w:rsidR="000910E3" w:rsidRPr="00E119B3" w:rsidRDefault="000910E3" w:rsidP="000910E3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JEDINSTVENI UPRAVNI ODJEL</w:t>
      </w:r>
    </w:p>
    <w:p w14:paraId="7DC238F7" w14:textId="77777777" w:rsidR="000910E3" w:rsidRPr="00E119B3" w:rsidRDefault="000910E3" w:rsidP="000910E3">
      <w:pPr>
        <w:spacing w:after="0"/>
        <w:rPr>
          <w:rFonts w:ascii="Times New Roman" w:hAnsi="Times New Roman" w:cs="Times New Roman"/>
          <w:b/>
        </w:rPr>
      </w:pPr>
      <w:r w:rsidRPr="00E119B3">
        <w:rPr>
          <w:rFonts w:ascii="Times New Roman" w:hAnsi="Times New Roman" w:cs="Times New Roman"/>
          <w:b/>
        </w:rPr>
        <w:t>Odsjek za proračun, računovodstvo i financije</w:t>
      </w:r>
    </w:p>
    <w:p w14:paraId="1F105C9C" w14:textId="77777777" w:rsidR="000910E3" w:rsidRPr="00E119B3" w:rsidRDefault="000910E3" w:rsidP="000910E3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Stjepana Radića 1, 20350 Metković</w:t>
      </w:r>
    </w:p>
    <w:p w14:paraId="51BD9055" w14:textId="77777777" w:rsidR="000910E3" w:rsidRPr="00E119B3" w:rsidRDefault="000910E3" w:rsidP="000910E3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Telefoni: 020 681 395, 020 681 878, fax 020 681 020</w:t>
      </w:r>
    </w:p>
    <w:p w14:paraId="7056E78A" w14:textId="77777777" w:rsidR="000910E3" w:rsidRPr="00E119B3" w:rsidRDefault="000910E3" w:rsidP="000910E3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e-mail: porezi@metkovic.hr</w:t>
      </w:r>
    </w:p>
    <w:p w14:paraId="50FD9118" w14:textId="77777777" w:rsidR="000910E3" w:rsidRPr="00E119B3" w:rsidRDefault="003009C1" w:rsidP="000910E3">
      <w:pPr>
        <w:spacing w:after="0"/>
        <w:rPr>
          <w:rFonts w:ascii="Times New Roman" w:hAnsi="Times New Roman" w:cs="Times New Roman"/>
          <w:u w:val="single"/>
        </w:rPr>
      </w:pPr>
      <w:r w:rsidRPr="00E119B3">
        <w:rPr>
          <w:rFonts w:ascii="Times New Roman" w:hAnsi="Times New Roman" w:cs="Times New Roman"/>
          <w:b/>
          <w:u w:val="single"/>
        </w:rPr>
        <w:t>Metković, 31.01</w:t>
      </w:r>
      <w:r w:rsidR="000F1A80" w:rsidRPr="00E119B3">
        <w:rPr>
          <w:rFonts w:ascii="Times New Roman" w:hAnsi="Times New Roman" w:cs="Times New Roman"/>
          <w:b/>
          <w:u w:val="single"/>
        </w:rPr>
        <w:t>.202</w:t>
      </w:r>
      <w:r w:rsidRPr="00E119B3">
        <w:rPr>
          <w:rFonts w:ascii="Times New Roman" w:hAnsi="Times New Roman" w:cs="Times New Roman"/>
          <w:b/>
          <w:u w:val="single"/>
        </w:rPr>
        <w:t>3</w:t>
      </w:r>
      <w:r w:rsidR="000910E3" w:rsidRPr="00E119B3">
        <w:rPr>
          <w:rFonts w:ascii="Times New Roman" w:hAnsi="Times New Roman" w:cs="Times New Roman"/>
          <w:b/>
          <w:u w:val="single"/>
        </w:rPr>
        <w:t>.</w:t>
      </w:r>
    </w:p>
    <w:p w14:paraId="2AB41837" w14:textId="77777777" w:rsidR="0022013F" w:rsidRPr="00E119B3" w:rsidRDefault="0022013F" w:rsidP="000910E3">
      <w:pPr>
        <w:spacing w:after="0"/>
        <w:rPr>
          <w:rFonts w:ascii="Times New Roman" w:hAnsi="Times New Roman" w:cs="Times New Roman"/>
        </w:rPr>
      </w:pPr>
    </w:p>
    <w:p w14:paraId="5A11CF4B" w14:textId="57DF2A59" w:rsidR="0022013F" w:rsidRPr="00E119B3" w:rsidRDefault="0022013F" w:rsidP="00FF0A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119B3">
        <w:rPr>
          <w:rFonts w:ascii="Times New Roman" w:hAnsi="Times New Roman" w:cs="Times New Roman"/>
          <w:b/>
          <w:sz w:val="28"/>
        </w:rPr>
        <w:t>BILJEŠKE UZ FINANCIJSKE IZVJEŠTAJE</w:t>
      </w:r>
      <w:r w:rsidR="008D5ADF" w:rsidRPr="00E119B3">
        <w:rPr>
          <w:rFonts w:ascii="Times New Roman" w:hAnsi="Times New Roman" w:cs="Times New Roman"/>
          <w:b/>
          <w:sz w:val="28"/>
        </w:rPr>
        <w:t xml:space="preserve"> GRADA METKOVIĆ</w:t>
      </w:r>
      <w:r w:rsidR="003F6C11" w:rsidRPr="00E119B3">
        <w:rPr>
          <w:rFonts w:ascii="Times New Roman" w:hAnsi="Times New Roman" w:cs="Times New Roman"/>
          <w:b/>
          <w:sz w:val="28"/>
        </w:rPr>
        <w:t>A ZA RAZDOBLJE 01.01.</w:t>
      </w:r>
      <w:r w:rsidR="00E119B3" w:rsidRPr="00E119B3">
        <w:rPr>
          <w:rFonts w:ascii="Times New Roman" w:hAnsi="Times New Roman" w:cs="Times New Roman"/>
          <w:b/>
          <w:sz w:val="28"/>
        </w:rPr>
        <w:t xml:space="preserve">2022. </w:t>
      </w:r>
      <w:r w:rsidR="003F6C11" w:rsidRPr="00E119B3">
        <w:rPr>
          <w:rFonts w:ascii="Times New Roman" w:hAnsi="Times New Roman" w:cs="Times New Roman"/>
          <w:b/>
          <w:sz w:val="28"/>
        </w:rPr>
        <w:t>-</w:t>
      </w:r>
      <w:r w:rsidR="00E119B3" w:rsidRPr="00E119B3">
        <w:rPr>
          <w:rFonts w:ascii="Times New Roman" w:hAnsi="Times New Roman" w:cs="Times New Roman"/>
          <w:b/>
          <w:sz w:val="28"/>
        </w:rPr>
        <w:t xml:space="preserve"> </w:t>
      </w:r>
      <w:r w:rsidR="003F6C11" w:rsidRPr="00E119B3">
        <w:rPr>
          <w:rFonts w:ascii="Times New Roman" w:hAnsi="Times New Roman" w:cs="Times New Roman"/>
          <w:b/>
          <w:sz w:val="28"/>
        </w:rPr>
        <w:t>31.12.202</w:t>
      </w:r>
      <w:r w:rsidR="003009C1" w:rsidRPr="00E119B3">
        <w:rPr>
          <w:rFonts w:ascii="Times New Roman" w:hAnsi="Times New Roman" w:cs="Times New Roman"/>
          <w:b/>
          <w:sz w:val="28"/>
        </w:rPr>
        <w:t>2</w:t>
      </w:r>
      <w:r w:rsidR="008D5ADF" w:rsidRPr="00E119B3">
        <w:rPr>
          <w:rFonts w:ascii="Times New Roman" w:hAnsi="Times New Roman" w:cs="Times New Roman"/>
          <w:b/>
          <w:sz w:val="28"/>
        </w:rPr>
        <w:t>.</w:t>
      </w:r>
    </w:p>
    <w:p w14:paraId="784A5DDD" w14:textId="77777777" w:rsidR="0061707A" w:rsidRPr="00E119B3" w:rsidRDefault="0061707A" w:rsidP="000910E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7FFDD85" w14:textId="77777777" w:rsidR="00B9788B" w:rsidRPr="00E119B3" w:rsidRDefault="0022013F" w:rsidP="000910E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E119B3">
        <w:rPr>
          <w:rFonts w:ascii="Times New Roman" w:hAnsi="Times New Roman" w:cs="Times New Roman"/>
          <w:b/>
          <w:sz w:val="24"/>
        </w:rPr>
        <w:t>BILJEŠKE UZ IZVJEŠTAJ PR-RAS</w:t>
      </w:r>
    </w:p>
    <w:p w14:paraId="0DE22970" w14:textId="77777777" w:rsidR="008D5ADF" w:rsidRPr="00E119B3" w:rsidRDefault="008D5ADF" w:rsidP="008D5AD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E119B3">
        <w:rPr>
          <w:rFonts w:ascii="Times New Roman" w:hAnsi="Times New Roman" w:cs="Times New Roman"/>
          <w:b/>
          <w:sz w:val="24"/>
        </w:rPr>
        <w:t>PRIHODI</w:t>
      </w:r>
      <w:r w:rsidR="00D479BD" w:rsidRPr="00E119B3">
        <w:rPr>
          <w:rFonts w:ascii="Times New Roman" w:hAnsi="Times New Roman" w:cs="Times New Roman"/>
          <w:b/>
          <w:sz w:val="24"/>
        </w:rPr>
        <w:t xml:space="preserve"> POSLOVANJA</w:t>
      </w:r>
      <w:r w:rsidR="00AD4ECC" w:rsidRPr="00E119B3">
        <w:rPr>
          <w:rFonts w:ascii="Times New Roman" w:hAnsi="Times New Roman" w:cs="Times New Roman"/>
          <w:b/>
          <w:sz w:val="24"/>
        </w:rPr>
        <w:t>,</w:t>
      </w:r>
      <w:r w:rsidR="00A6753C" w:rsidRPr="00E119B3">
        <w:rPr>
          <w:rFonts w:ascii="Times New Roman" w:hAnsi="Times New Roman" w:cs="Times New Roman"/>
          <w:b/>
          <w:sz w:val="24"/>
        </w:rPr>
        <w:t xml:space="preserve"> PRIHODI OD PRODAJE NEFINANCIJSKE IMOVINE</w:t>
      </w:r>
      <w:r w:rsidR="00AD4ECC" w:rsidRPr="00E119B3">
        <w:rPr>
          <w:rFonts w:ascii="Times New Roman" w:hAnsi="Times New Roman" w:cs="Times New Roman"/>
          <w:b/>
          <w:sz w:val="24"/>
        </w:rPr>
        <w:t xml:space="preserve"> I PRIMICI</w:t>
      </w:r>
    </w:p>
    <w:p w14:paraId="385C534D" w14:textId="77777777" w:rsidR="00D479BD" w:rsidRPr="00E119B3" w:rsidRDefault="003F6C11" w:rsidP="00D479BD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hAnsi="Times New Roman" w:cs="Times New Roman"/>
        </w:rPr>
        <w:t xml:space="preserve">Ukupni prihodi </w:t>
      </w:r>
      <w:r w:rsidR="00AD4ECC" w:rsidRPr="00E119B3">
        <w:rPr>
          <w:rFonts w:ascii="Times New Roman" w:hAnsi="Times New Roman" w:cs="Times New Roman"/>
        </w:rPr>
        <w:t xml:space="preserve">i primici </w:t>
      </w:r>
      <w:r w:rsidRPr="00E119B3">
        <w:rPr>
          <w:rFonts w:ascii="Times New Roman" w:hAnsi="Times New Roman" w:cs="Times New Roman"/>
        </w:rPr>
        <w:t>u 202</w:t>
      </w:r>
      <w:r w:rsidR="001F538B" w:rsidRPr="00E119B3">
        <w:rPr>
          <w:rFonts w:ascii="Times New Roman" w:hAnsi="Times New Roman" w:cs="Times New Roman"/>
        </w:rPr>
        <w:t>2</w:t>
      </w:r>
      <w:r w:rsidR="00D479BD" w:rsidRPr="00E119B3">
        <w:rPr>
          <w:rFonts w:ascii="Times New Roman" w:hAnsi="Times New Roman" w:cs="Times New Roman"/>
        </w:rPr>
        <w:t>. godini ostvaren</w:t>
      </w:r>
      <w:r w:rsidR="00AD4ECC" w:rsidRPr="00E119B3">
        <w:rPr>
          <w:rFonts w:ascii="Times New Roman" w:hAnsi="Times New Roman" w:cs="Times New Roman"/>
        </w:rPr>
        <w:t>i</w:t>
      </w:r>
      <w:r w:rsidR="00D479BD" w:rsidRPr="00E119B3">
        <w:rPr>
          <w:rFonts w:ascii="Times New Roman" w:hAnsi="Times New Roman" w:cs="Times New Roman"/>
        </w:rPr>
        <w:t xml:space="preserve"> </w:t>
      </w:r>
      <w:r w:rsidR="00AD4ECC" w:rsidRPr="00E119B3">
        <w:rPr>
          <w:rFonts w:ascii="Times New Roman" w:hAnsi="Times New Roman" w:cs="Times New Roman"/>
        </w:rPr>
        <w:t>su</w:t>
      </w:r>
      <w:r w:rsidR="00D479BD" w:rsidRPr="00E119B3">
        <w:rPr>
          <w:rFonts w:ascii="Times New Roman" w:hAnsi="Times New Roman" w:cs="Times New Roman"/>
        </w:rPr>
        <w:t xml:space="preserve"> u ukupnom iznosu od </w:t>
      </w:r>
      <w:r w:rsidR="00AD4ECC" w:rsidRPr="00E119B3">
        <w:rPr>
          <w:rFonts w:ascii="Times New Roman" w:eastAsia="Times New Roman" w:hAnsi="Times New Roman" w:cs="Times New Roman"/>
          <w:bCs/>
          <w:lang w:eastAsia="hr-HR"/>
        </w:rPr>
        <w:t>66.886.766,75</w:t>
      </w:r>
      <w:r w:rsidR="00D479BD" w:rsidRPr="00E119B3">
        <w:rPr>
          <w:rFonts w:ascii="Times New Roman" w:eastAsia="Times New Roman" w:hAnsi="Times New Roman" w:cs="Times New Roman"/>
          <w:bCs/>
          <w:lang w:eastAsia="hr-HR"/>
        </w:rPr>
        <w:t xml:space="preserve"> kuna</w:t>
      </w:r>
    </w:p>
    <w:p w14:paraId="48F491DB" w14:textId="77777777" w:rsidR="002C73CE" w:rsidRPr="00E119B3" w:rsidRDefault="002C73CE" w:rsidP="00D479BD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Prihode Grada Metkovića čine:</w:t>
      </w:r>
    </w:p>
    <w:p w14:paraId="698C5313" w14:textId="77777777" w:rsidR="002C73CE" w:rsidRPr="00E119B3" w:rsidRDefault="001249E6" w:rsidP="002C73CE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P</w:t>
      </w:r>
      <w:r w:rsidR="002C73CE" w:rsidRPr="00E119B3">
        <w:rPr>
          <w:rFonts w:ascii="Times New Roman" w:eastAsia="Times New Roman" w:hAnsi="Times New Roman" w:cs="Times New Roman"/>
          <w:bCs/>
          <w:lang w:eastAsia="hr-HR"/>
        </w:rPr>
        <w:t>rihod</w:t>
      </w:r>
      <w:r w:rsidRPr="00E119B3">
        <w:rPr>
          <w:rFonts w:ascii="Times New Roman" w:eastAsia="Times New Roman" w:hAnsi="Times New Roman" w:cs="Times New Roman"/>
          <w:bCs/>
          <w:lang w:eastAsia="hr-HR"/>
        </w:rPr>
        <w:t>i</w:t>
      </w:r>
      <w:r w:rsidR="002C73CE" w:rsidRPr="00E119B3">
        <w:rPr>
          <w:rFonts w:ascii="Times New Roman" w:eastAsia="Times New Roman" w:hAnsi="Times New Roman" w:cs="Times New Roman"/>
          <w:bCs/>
          <w:lang w:eastAsia="hr-HR"/>
        </w:rPr>
        <w:t xml:space="preserve"> od poreza u iznosu od</w:t>
      </w:r>
      <w:r w:rsidR="002C73CE" w:rsidRPr="00E119B3">
        <w:rPr>
          <w:rFonts w:ascii="Times New Roman" w:eastAsia="Times New Roman" w:hAnsi="Times New Roman" w:cs="Times New Roman"/>
          <w:bCs/>
          <w:lang w:eastAsia="hr-HR"/>
        </w:rPr>
        <w:tab/>
      </w:r>
      <w:r w:rsidRPr="00E119B3">
        <w:rPr>
          <w:rFonts w:ascii="Times New Roman" w:eastAsia="Times New Roman" w:hAnsi="Times New Roman" w:cs="Times New Roman"/>
          <w:bCs/>
          <w:lang w:eastAsia="hr-HR"/>
        </w:rPr>
        <w:tab/>
      </w:r>
      <w:r w:rsidRPr="00E119B3">
        <w:rPr>
          <w:rFonts w:ascii="Times New Roman" w:eastAsia="Times New Roman" w:hAnsi="Times New Roman" w:cs="Times New Roman"/>
          <w:bCs/>
          <w:lang w:eastAsia="hr-HR"/>
        </w:rPr>
        <w:tab/>
      </w:r>
      <w:r w:rsidR="00AD4ECC" w:rsidRPr="00E119B3">
        <w:rPr>
          <w:rFonts w:ascii="Times New Roman" w:eastAsia="Times New Roman" w:hAnsi="Times New Roman" w:cs="Times New Roman"/>
          <w:bCs/>
          <w:lang w:eastAsia="hr-HR"/>
        </w:rPr>
        <w:t>21.992.176,32</w:t>
      </w:r>
      <w:r w:rsidR="004766B5" w:rsidRPr="00E119B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C73CE" w:rsidRPr="00E119B3">
        <w:rPr>
          <w:rFonts w:ascii="Times New Roman" w:eastAsia="Times New Roman" w:hAnsi="Times New Roman" w:cs="Times New Roman"/>
          <w:bCs/>
          <w:lang w:eastAsia="hr-HR"/>
        </w:rPr>
        <w:t>kn</w:t>
      </w:r>
    </w:p>
    <w:p w14:paraId="475BFBE9" w14:textId="77777777" w:rsidR="001249E6" w:rsidRPr="00E119B3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Pomoći u iznosu od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AD4ECC" w:rsidRPr="00E119B3">
        <w:rPr>
          <w:rFonts w:ascii="Times New Roman" w:eastAsia="Times New Roman" w:hAnsi="Times New Roman" w:cs="Times New Roman"/>
          <w:lang w:eastAsia="hr-HR"/>
        </w:rPr>
        <w:t xml:space="preserve">33.490.188,01 </w:t>
      </w:r>
      <w:r w:rsidRPr="00E119B3">
        <w:rPr>
          <w:rFonts w:ascii="Times New Roman" w:eastAsia="Times New Roman" w:hAnsi="Times New Roman" w:cs="Times New Roman"/>
          <w:lang w:eastAsia="hr-HR"/>
        </w:rPr>
        <w:t>kn</w:t>
      </w:r>
    </w:p>
    <w:p w14:paraId="2EDBE4B9" w14:textId="77777777" w:rsidR="001249E6" w:rsidRPr="00E119B3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Prihodi od imovine u iznosu od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  <w:t xml:space="preserve">   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4766B5" w:rsidRPr="00E119B3"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AD4ECC" w:rsidRPr="00E119B3">
        <w:rPr>
          <w:rFonts w:ascii="Times New Roman" w:eastAsia="Times New Roman" w:hAnsi="Times New Roman" w:cs="Times New Roman"/>
          <w:lang w:eastAsia="hr-HR"/>
        </w:rPr>
        <w:t xml:space="preserve">383.250,72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>k</w:t>
      </w:r>
      <w:r w:rsidRPr="00E119B3">
        <w:rPr>
          <w:rFonts w:ascii="Times New Roman" w:eastAsia="Times New Roman" w:hAnsi="Times New Roman" w:cs="Times New Roman"/>
          <w:lang w:eastAsia="hr-HR"/>
        </w:rPr>
        <w:t>n</w:t>
      </w:r>
    </w:p>
    <w:p w14:paraId="44E26732" w14:textId="77777777" w:rsidR="001249E6" w:rsidRPr="00E119B3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Prihodi od upravnih i adm. pristojbi, </w:t>
      </w:r>
    </w:p>
    <w:p w14:paraId="3C9DC8C6" w14:textId="77777777" w:rsidR="001249E6" w:rsidRPr="00E119B3" w:rsidRDefault="001249E6" w:rsidP="001249E6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i po posebnim propisima i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 xml:space="preserve"> naknadama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="004766B5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AD4ECC" w:rsidRPr="00E119B3">
        <w:rPr>
          <w:rFonts w:ascii="Times New Roman" w:eastAsia="Times New Roman" w:hAnsi="Times New Roman" w:cs="Times New Roman"/>
          <w:lang w:eastAsia="hr-HR"/>
        </w:rPr>
        <w:t xml:space="preserve">8.865.956,79 </w:t>
      </w:r>
      <w:r w:rsidRPr="00E119B3">
        <w:rPr>
          <w:rFonts w:ascii="Times New Roman" w:eastAsia="Times New Roman" w:hAnsi="Times New Roman" w:cs="Times New Roman"/>
          <w:lang w:eastAsia="hr-HR"/>
        </w:rPr>
        <w:t>kn</w:t>
      </w:r>
    </w:p>
    <w:p w14:paraId="0C2C2515" w14:textId="77777777" w:rsidR="001249E6" w:rsidRPr="00E119B3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Prihodi od prodaje proizvoda i robe te pruženih </w:t>
      </w:r>
    </w:p>
    <w:p w14:paraId="14973F3E" w14:textId="77777777" w:rsidR="001249E6" w:rsidRPr="00E119B3" w:rsidRDefault="001249E6" w:rsidP="001249E6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usluga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 xml:space="preserve">i prihodi od donacija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="004766B5" w:rsidRPr="00E119B3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AD4ECC" w:rsidRPr="00E119B3">
        <w:rPr>
          <w:rFonts w:ascii="Times New Roman" w:eastAsia="Times New Roman" w:hAnsi="Times New Roman" w:cs="Times New Roman"/>
          <w:lang w:eastAsia="hr-HR"/>
        </w:rPr>
        <w:t>658.006,72</w:t>
      </w:r>
      <w:r w:rsidR="007F74EC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>kn</w:t>
      </w:r>
    </w:p>
    <w:p w14:paraId="0961F23D" w14:textId="77777777" w:rsidR="001249E6" w:rsidRPr="00E119B3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Kazne, upravne mjere i ostali prihodi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="00887B85" w:rsidRPr="00E119B3"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AD4ECC" w:rsidRPr="00E119B3">
        <w:rPr>
          <w:rFonts w:ascii="Times New Roman" w:eastAsia="Times New Roman" w:hAnsi="Times New Roman" w:cs="Times New Roman"/>
          <w:lang w:eastAsia="hr-HR"/>
        </w:rPr>
        <w:t>62.500,00</w:t>
      </w:r>
      <w:r w:rsidR="004766B5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>kn</w:t>
      </w:r>
    </w:p>
    <w:p w14:paraId="0D96B0EE" w14:textId="77777777" w:rsidR="00A6753C" w:rsidRPr="00E119B3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Prihodi od prodaje materijalne imovine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</w:t>
      </w:r>
      <w:r w:rsidR="00AD4ECC" w:rsidRPr="00E119B3">
        <w:rPr>
          <w:rFonts w:ascii="Times New Roman" w:eastAsia="Times New Roman" w:hAnsi="Times New Roman" w:cs="Times New Roman"/>
          <w:lang w:eastAsia="hr-HR"/>
        </w:rPr>
        <w:t xml:space="preserve">  25.200,00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 kn</w:t>
      </w:r>
    </w:p>
    <w:p w14:paraId="690E58B9" w14:textId="77777777" w:rsidR="00A6753C" w:rsidRPr="00E119B3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Prihodi od otkupa stanova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  </w:t>
      </w:r>
      <w:r w:rsidR="00AD4ECC" w:rsidRPr="00E119B3">
        <w:rPr>
          <w:rFonts w:ascii="Times New Roman" w:eastAsia="Times New Roman" w:hAnsi="Times New Roman" w:cs="Times New Roman"/>
          <w:lang w:eastAsia="hr-HR"/>
        </w:rPr>
        <w:t>74.578,24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 kn</w:t>
      </w:r>
    </w:p>
    <w:p w14:paraId="666EAF3C" w14:textId="77777777" w:rsidR="00AD4ECC" w:rsidRPr="00E119B3" w:rsidRDefault="00AD4ECC" w:rsidP="001249E6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Primici od zaduživanja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1.334.909,95 kn</w:t>
      </w:r>
    </w:p>
    <w:p w14:paraId="3F457E91" w14:textId="77777777" w:rsidR="00F571E9" w:rsidRPr="00E119B3" w:rsidRDefault="00F571E9" w:rsidP="00F571E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8155E7C" w14:textId="77777777" w:rsidR="00F571E9" w:rsidRPr="00E119B3" w:rsidRDefault="00F571E9" w:rsidP="00F571E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Vrijednosno najznačajniji prihodi u 20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>2</w:t>
      </w:r>
      <w:r w:rsidR="003574E0" w:rsidRPr="00E119B3">
        <w:rPr>
          <w:rFonts w:ascii="Times New Roman" w:eastAsia="Times New Roman" w:hAnsi="Times New Roman" w:cs="Times New Roman"/>
          <w:lang w:eastAsia="hr-HR"/>
        </w:rPr>
        <w:t>2</w:t>
      </w:r>
      <w:r w:rsidRPr="00E119B3">
        <w:rPr>
          <w:rFonts w:ascii="Times New Roman" w:eastAsia="Times New Roman" w:hAnsi="Times New Roman" w:cs="Times New Roman"/>
          <w:lang w:eastAsia="hr-HR"/>
        </w:rPr>
        <w:t>. godini su bili:</w:t>
      </w:r>
    </w:p>
    <w:p w14:paraId="16D6A4C6" w14:textId="77777777" w:rsidR="00F571E9" w:rsidRPr="00E119B3" w:rsidRDefault="00F571E9" w:rsidP="00F571E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7BFEB8" w14:textId="77777777" w:rsidR="00F571E9" w:rsidRPr="00E119B3" w:rsidRDefault="00F571E9" w:rsidP="00F571E9">
      <w:p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1.</w:t>
      </w:r>
      <w:r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Porez i prirez na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>dohodak od nesamostalnog rada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574E0" w:rsidRPr="00E119B3">
        <w:rPr>
          <w:rFonts w:ascii="Times New Roman" w:eastAsia="Times New Roman" w:hAnsi="Times New Roman" w:cs="Times New Roman"/>
          <w:lang w:eastAsia="hr-HR"/>
        </w:rPr>
        <w:t>20.019.518,13</w:t>
      </w:r>
    </w:p>
    <w:p w14:paraId="06E7BAEE" w14:textId="77777777" w:rsidR="00F571E9" w:rsidRPr="00E119B3" w:rsidRDefault="00F571E9" w:rsidP="00F571E9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2.</w:t>
      </w:r>
      <w:r w:rsidRPr="00E119B3">
        <w:rPr>
          <w:rFonts w:ascii="Times New Roman" w:hAnsi="Times New Roman" w:cs="Times New Roman"/>
        </w:rPr>
        <w:t xml:space="preserve"> </w:t>
      </w:r>
      <w:r w:rsidR="00CD10E9" w:rsidRPr="00E119B3">
        <w:rPr>
          <w:rFonts w:ascii="Times New Roman" w:eastAsia="Times New Roman" w:hAnsi="Times New Roman" w:cs="Times New Roman"/>
          <w:lang w:eastAsia="hr-HR"/>
        </w:rPr>
        <w:t>Porez na promet nekretnina</w:t>
      </w:r>
      <w:r w:rsidR="00CD10E9" w:rsidRPr="00E119B3">
        <w:rPr>
          <w:rFonts w:ascii="Times New Roman" w:eastAsia="Times New Roman" w:hAnsi="Times New Roman" w:cs="Times New Roman"/>
          <w:lang w:eastAsia="hr-HR"/>
        </w:rPr>
        <w:tab/>
      </w:r>
      <w:r w:rsidR="00CD10E9" w:rsidRPr="00E119B3">
        <w:rPr>
          <w:rFonts w:ascii="Times New Roman" w:eastAsia="Times New Roman" w:hAnsi="Times New Roman" w:cs="Times New Roman"/>
          <w:lang w:eastAsia="hr-HR"/>
        </w:rPr>
        <w:tab/>
      </w:r>
      <w:r w:rsidR="00CD10E9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4766B5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3574E0" w:rsidRPr="00E119B3">
        <w:rPr>
          <w:rFonts w:ascii="Times New Roman" w:eastAsia="Times New Roman" w:hAnsi="Times New Roman" w:cs="Times New Roman"/>
          <w:lang w:eastAsia="hr-HR"/>
        </w:rPr>
        <w:t>1.842.316,67</w:t>
      </w:r>
    </w:p>
    <w:p w14:paraId="02FAE706" w14:textId="77777777" w:rsidR="00F571E9" w:rsidRPr="00E119B3" w:rsidRDefault="00F571E9" w:rsidP="00F571E9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3.</w:t>
      </w:r>
      <w:r w:rsidRPr="00E119B3">
        <w:rPr>
          <w:rFonts w:ascii="Times New Roman" w:hAnsi="Times New Roman" w:cs="Times New Roman"/>
        </w:rPr>
        <w:t xml:space="preserve"> </w:t>
      </w:r>
      <w:r w:rsidR="00CD10E9" w:rsidRPr="00E119B3">
        <w:rPr>
          <w:rFonts w:ascii="Times New Roman" w:eastAsia="Times New Roman" w:hAnsi="Times New Roman" w:cs="Times New Roman"/>
          <w:lang w:eastAsia="hr-HR"/>
        </w:rPr>
        <w:t>Komunalna naknada</w:t>
      </w:r>
      <w:r w:rsidR="00CD10E9"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7F74EC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3574E0" w:rsidRPr="00E119B3">
        <w:rPr>
          <w:rFonts w:ascii="Times New Roman" w:eastAsia="Times New Roman" w:hAnsi="Times New Roman" w:cs="Times New Roman"/>
          <w:lang w:eastAsia="hr-HR"/>
        </w:rPr>
        <w:t>5.357.660,35</w:t>
      </w:r>
    </w:p>
    <w:p w14:paraId="6E7D8B3F" w14:textId="77777777" w:rsidR="003574E0" w:rsidRPr="00E119B3" w:rsidRDefault="003574E0" w:rsidP="00F571E9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4. Komunalni doprinos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2.505.857,91</w:t>
      </w:r>
    </w:p>
    <w:p w14:paraId="6153E753" w14:textId="77777777" w:rsidR="00D86B99" w:rsidRPr="00E119B3" w:rsidRDefault="003574E0" w:rsidP="00F571E9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5</w:t>
      </w:r>
      <w:r w:rsidR="00D86B99" w:rsidRPr="00E119B3">
        <w:rPr>
          <w:rFonts w:ascii="Times New Roman" w:eastAsia="Times New Roman" w:hAnsi="Times New Roman" w:cs="Times New Roman"/>
          <w:lang w:eastAsia="hr-HR"/>
        </w:rPr>
        <w:t>. Tekuće po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>moći iz državnog proračuna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AF5DE6" w:rsidRPr="00E119B3">
        <w:rPr>
          <w:rFonts w:ascii="Times New Roman" w:eastAsia="Times New Roman" w:hAnsi="Times New Roman" w:cs="Times New Roman"/>
          <w:lang w:eastAsia="hr-HR"/>
        </w:rPr>
        <w:t>21.</w:t>
      </w:r>
      <w:r w:rsidRPr="00E119B3">
        <w:rPr>
          <w:rFonts w:ascii="Times New Roman" w:eastAsia="Times New Roman" w:hAnsi="Times New Roman" w:cs="Times New Roman"/>
          <w:lang w:eastAsia="hr-HR"/>
        </w:rPr>
        <w:t>731.096,39</w:t>
      </w:r>
    </w:p>
    <w:p w14:paraId="6ADE3A3C" w14:textId="77777777" w:rsidR="00D86B99" w:rsidRPr="00E119B3" w:rsidRDefault="003574E0" w:rsidP="00F571E9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6</w:t>
      </w:r>
      <w:r w:rsidR="00D86B99" w:rsidRPr="00E119B3">
        <w:rPr>
          <w:rFonts w:ascii="Times New Roman" w:eastAsia="Times New Roman" w:hAnsi="Times New Roman" w:cs="Times New Roman"/>
          <w:lang w:eastAsia="hr-HR"/>
        </w:rPr>
        <w:t>.</w:t>
      </w:r>
      <w:r w:rsidR="00014B5F" w:rsidRPr="00E119B3">
        <w:rPr>
          <w:rFonts w:ascii="Times New Roman" w:eastAsia="Times New Roman" w:hAnsi="Times New Roman" w:cs="Times New Roman"/>
          <w:lang w:eastAsia="hr-HR"/>
        </w:rPr>
        <w:t xml:space="preserve">Kapitalne 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>pomoći iz državnog proračuna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3F6C11" w:rsidRPr="00E119B3">
        <w:rPr>
          <w:rFonts w:ascii="Times New Roman" w:eastAsia="Times New Roman" w:hAnsi="Times New Roman" w:cs="Times New Roman"/>
          <w:lang w:eastAsia="hr-HR"/>
        </w:rPr>
        <w:tab/>
      </w:r>
      <w:r w:rsidR="00AF5DE6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E119B3">
        <w:rPr>
          <w:rFonts w:ascii="Times New Roman" w:eastAsia="Times New Roman" w:hAnsi="Times New Roman" w:cs="Times New Roman"/>
          <w:lang w:eastAsia="hr-HR"/>
        </w:rPr>
        <w:t>2.428.622,22</w:t>
      </w:r>
    </w:p>
    <w:p w14:paraId="6A6CFCE4" w14:textId="77777777" w:rsidR="003574E0" w:rsidRPr="00E119B3" w:rsidRDefault="003574E0" w:rsidP="00F571E9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7. Primljeni zajmovi od drž. proračuna (povrat poreza)     1.334.909,95</w:t>
      </w:r>
    </w:p>
    <w:p w14:paraId="722EA2A6" w14:textId="77777777" w:rsidR="00F571E9" w:rsidRPr="00E119B3" w:rsidRDefault="00F571E9" w:rsidP="00F571E9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0222A2C2" w14:textId="77777777" w:rsidR="00F571E9" w:rsidRPr="00E119B3" w:rsidRDefault="00F571E9" w:rsidP="001249E6">
      <w:pPr>
        <w:spacing w:after="0" w:line="240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Pojašnjenja prihoda</w:t>
      </w:r>
    </w:p>
    <w:p w14:paraId="05CAA80C" w14:textId="77777777" w:rsidR="0022013F" w:rsidRPr="00E119B3" w:rsidRDefault="003574E0" w:rsidP="00A6753C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6111</w:t>
      </w:r>
      <w:r w:rsidR="0022013F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>Povećanje</w:t>
      </w:r>
      <w:r w:rsidR="00536470" w:rsidRPr="00E119B3">
        <w:rPr>
          <w:rFonts w:ascii="Times New Roman" w:hAnsi="Times New Roman" w:cs="Times New Roman"/>
        </w:rPr>
        <w:t xml:space="preserve"> uslijed </w:t>
      </w:r>
      <w:r w:rsidRPr="00E119B3">
        <w:rPr>
          <w:rFonts w:ascii="Times New Roman" w:hAnsi="Times New Roman" w:cs="Times New Roman"/>
        </w:rPr>
        <w:t xml:space="preserve"> povećanja primanja i manje porata poreza</w:t>
      </w:r>
    </w:p>
    <w:p w14:paraId="4A9D9759" w14:textId="77777777" w:rsidR="003574E0" w:rsidRPr="00E119B3" w:rsidRDefault="003574E0" w:rsidP="00A6753C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6131 – Više obveznika poreza na korištenje javnih površina</w:t>
      </w:r>
    </w:p>
    <w:p w14:paraId="1AC40AA4" w14:textId="77777777" w:rsidR="00F571E9" w:rsidRPr="00E119B3" w:rsidRDefault="003574E0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6134</w:t>
      </w:r>
      <w:r w:rsidR="007F74EC" w:rsidRPr="00E119B3">
        <w:rPr>
          <w:rFonts w:ascii="Times New Roman" w:hAnsi="Times New Roman" w:cs="Times New Roman"/>
        </w:rPr>
        <w:t xml:space="preserve"> – Povećanje uslijed bolje naplate poreza </w:t>
      </w:r>
      <w:r w:rsidR="00AF5DE6" w:rsidRPr="00E119B3">
        <w:rPr>
          <w:rFonts w:ascii="Times New Roman" w:hAnsi="Times New Roman" w:cs="Times New Roman"/>
        </w:rPr>
        <w:t>na promet nekretnina</w:t>
      </w:r>
    </w:p>
    <w:p w14:paraId="6DD8ED8C" w14:textId="77777777" w:rsidR="008335A8" w:rsidRPr="00E119B3" w:rsidRDefault="003574E0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6332</w:t>
      </w:r>
      <w:r w:rsidR="008335A8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>Smanjenje uslijed manje ZNS za infrastrukturne objekte</w:t>
      </w:r>
    </w:p>
    <w:p w14:paraId="361E0800" w14:textId="77777777" w:rsidR="00DE61EA" w:rsidRPr="00E119B3" w:rsidRDefault="003574E0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6342</w:t>
      </w:r>
      <w:r w:rsidR="00DE61EA" w:rsidRPr="00E119B3">
        <w:rPr>
          <w:rFonts w:ascii="Times New Roman" w:hAnsi="Times New Roman" w:cs="Times New Roman"/>
        </w:rPr>
        <w:t xml:space="preserve"> – Po</w:t>
      </w:r>
      <w:r w:rsidRPr="00E119B3">
        <w:rPr>
          <w:rFonts w:ascii="Times New Roman" w:hAnsi="Times New Roman" w:cs="Times New Roman"/>
        </w:rPr>
        <w:t xml:space="preserve">većanje zbog financiranja </w:t>
      </w:r>
      <w:r w:rsidR="00497E84" w:rsidRPr="00E119B3">
        <w:rPr>
          <w:rFonts w:ascii="Times New Roman" w:hAnsi="Times New Roman" w:cs="Times New Roman"/>
        </w:rPr>
        <w:t>FZOEU za izgradnju sortirnice</w:t>
      </w:r>
    </w:p>
    <w:p w14:paraId="3925B075" w14:textId="77777777" w:rsidR="00497E84" w:rsidRPr="00E119B3" w:rsidRDefault="00497E84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6381</w:t>
      </w:r>
      <w:r w:rsidR="006B68BB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 xml:space="preserve">Smanjenje zbog završetka projekta Zaželi </w:t>
      </w:r>
    </w:p>
    <w:p w14:paraId="75EF44C7" w14:textId="77777777" w:rsidR="007F74EC" w:rsidRPr="00E119B3" w:rsidRDefault="00497E84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6423</w:t>
      </w:r>
      <w:r w:rsidR="007F74EC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>Povećanje zbog naplate duga za odlaganje otpada</w:t>
      </w:r>
    </w:p>
    <w:p w14:paraId="772E830C" w14:textId="77777777" w:rsidR="006B68BB" w:rsidRPr="00E119B3" w:rsidRDefault="00497E84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lastRenderedPageBreak/>
        <w:t>6526</w:t>
      </w:r>
      <w:r w:rsidR="00536470" w:rsidRPr="00E119B3">
        <w:rPr>
          <w:rFonts w:ascii="Times New Roman" w:hAnsi="Times New Roman" w:cs="Times New Roman"/>
        </w:rPr>
        <w:t xml:space="preserve"> – </w:t>
      </w:r>
      <w:r w:rsidR="007F74EC" w:rsidRPr="00E119B3">
        <w:rPr>
          <w:rFonts w:ascii="Times New Roman" w:hAnsi="Times New Roman" w:cs="Times New Roman"/>
        </w:rPr>
        <w:t xml:space="preserve">Povećanje </w:t>
      </w:r>
      <w:r w:rsidRPr="00E119B3">
        <w:rPr>
          <w:rFonts w:ascii="Times New Roman" w:hAnsi="Times New Roman" w:cs="Times New Roman"/>
        </w:rPr>
        <w:t>zbog sufinanciranja najma arhiva susjednih gradova</w:t>
      </w:r>
    </w:p>
    <w:p w14:paraId="4E664DD5" w14:textId="77777777" w:rsidR="00014B5F" w:rsidRPr="00E119B3" w:rsidRDefault="00497E84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6531</w:t>
      </w:r>
      <w:r w:rsidR="00014B5F" w:rsidRPr="00E119B3">
        <w:rPr>
          <w:rFonts w:ascii="Times New Roman" w:hAnsi="Times New Roman" w:cs="Times New Roman"/>
        </w:rPr>
        <w:t xml:space="preserve"> –</w:t>
      </w:r>
      <w:r w:rsidR="00DE61EA" w:rsidRPr="00E119B3">
        <w:rPr>
          <w:rFonts w:ascii="Times New Roman" w:hAnsi="Times New Roman" w:cs="Times New Roman"/>
        </w:rPr>
        <w:t xml:space="preserve"> </w:t>
      </w:r>
      <w:r w:rsidR="00D64221" w:rsidRPr="00E119B3">
        <w:rPr>
          <w:rFonts w:ascii="Times New Roman" w:hAnsi="Times New Roman" w:cs="Times New Roman"/>
        </w:rPr>
        <w:t>Bolja naplata komunalnog doprinosa</w:t>
      </w:r>
    </w:p>
    <w:p w14:paraId="45C4C290" w14:textId="77777777" w:rsidR="006B68BB" w:rsidRPr="00E119B3" w:rsidRDefault="00497E84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6532</w:t>
      </w:r>
      <w:r w:rsidR="006B68BB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>Bolja naplata komunalne naknade</w:t>
      </w:r>
      <w:r w:rsidR="00D64221" w:rsidRPr="00E119B3">
        <w:rPr>
          <w:rFonts w:ascii="Times New Roman" w:hAnsi="Times New Roman" w:cs="Times New Roman"/>
        </w:rPr>
        <w:t xml:space="preserve">. </w:t>
      </w:r>
    </w:p>
    <w:p w14:paraId="2868F484" w14:textId="77777777" w:rsidR="00EE516C" w:rsidRPr="00E119B3" w:rsidRDefault="00497E84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6815</w:t>
      </w:r>
      <w:r w:rsidR="008335A8" w:rsidRPr="00E119B3">
        <w:rPr>
          <w:rFonts w:ascii="Times New Roman" w:hAnsi="Times New Roman" w:cs="Times New Roman"/>
        </w:rPr>
        <w:t xml:space="preserve"> – </w:t>
      </w:r>
      <w:r w:rsidR="000D077C" w:rsidRPr="00E119B3">
        <w:rPr>
          <w:rFonts w:ascii="Times New Roman" w:hAnsi="Times New Roman" w:cs="Times New Roman"/>
        </w:rPr>
        <w:t>Povećanje</w:t>
      </w:r>
      <w:r w:rsidR="00014B5F" w:rsidRPr="00E119B3">
        <w:rPr>
          <w:rFonts w:ascii="Times New Roman" w:hAnsi="Times New Roman" w:cs="Times New Roman"/>
        </w:rPr>
        <w:t xml:space="preserve"> zbog </w:t>
      </w:r>
      <w:r w:rsidR="000D077C" w:rsidRPr="00E119B3">
        <w:rPr>
          <w:rFonts w:ascii="Times New Roman" w:hAnsi="Times New Roman" w:cs="Times New Roman"/>
        </w:rPr>
        <w:t>većeg</w:t>
      </w:r>
      <w:r w:rsidR="00014B5F" w:rsidRPr="00E119B3">
        <w:rPr>
          <w:rFonts w:ascii="Times New Roman" w:hAnsi="Times New Roman" w:cs="Times New Roman"/>
        </w:rPr>
        <w:t xml:space="preserve"> broja kazni</w:t>
      </w:r>
      <w:r w:rsidR="00536470" w:rsidRPr="00E119B3">
        <w:rPr>
          <w:rFonts w:ascii="Times New Roman" w:hAnsi="Times New Roman" w:cs="Times New Roman"/>
        </w:rPr>
        <w:t xml:space="preserve">. </w:t>
      </w:r>
    </w:p>
    <w:p w14:paraId="5D793C80" w14:textId="77777777" w:rsidR="00DA0DAE" w:rsidRPr="00E119B3" w:rsidRDefault="00DA0DAE" w:rsidP="00A6753C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7111 – Smanjenje zbog raskida ugovora o kupoprodaji zemljišta</w:t>
      </w:r>
    </w:p>
    <w:p w14:paraId="0F12DE75" w14:textId="77777777" w:rsidR="005A2F99" w:rsidRPr="00E119B3" w:rsidRDefault="005A2F99" w:rsidP="000910E3">
      <w:pPr>
        <w:pStyle w:val="Bezproreda"/>
        <w:rPr>
          <w:rFonts w:ascii="Times New Roman" w:hAnsi="Times New Roman" w:cs="Times New Roman"/>
        </w:rPr>
      </w:pPr>
    </w:p>
    <w:p w14:paraId="61ECEDD1" w14:textId="77777777" w:rsidR="002C73CE" w:rsidRPr="00E119B3" w:rsidRDefault="002C73CE" w:rsidP="002C73C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119B3">
        <w:rPr>
          <w:rFonts w:ascii="Times New Roman" w:hAnsi="Times New Roman" w:cs="Times New Roman"/>
          <w:b/>
          <w:sz w:val="24"/>
          <w:szCs w:val="24"/>
        </w:rPr>
        <w:t>RASHODI POSLOVANJA</w:t>
      </w:r>
      <w:r w:rsidR="000D077C" w:rsidRPr="00E119B3">
        <w:rPr>
          <w:rFonts w:ascii="Times New Roman" w:hAnsi="Times New Roman" w:cs="Times New Roman"/>
          <w:b/>
          <w:sz w:val="24"/>
          <w:szCs w:val="24"/>
        </w:rPr>
        <w:t xml:space="preserve"> I RASHODI ZA NABAVU NEFINANCIJSKE IMOVINE</w:t>
      </w:r>
    </w:p>
    <w:p w14:paraId="596C576C" w14:textId="77777777" w:rsidR="002C73CE" w:rsidRPr="00E119B3" w:rsidRDefault="003F6C11" w:rsidP="002C73CE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hAnsi="Times New Roman" w:cs="Times New Roman"/>
        </w:rPr>
        <w:t xml:space="preserve">Ukupni rashodi </w:t>
      </w:r>
      <w:r w:rsidR="000D077C" w:rsidRPr="00E119B3">
        <w:rPr>
          <w:rFonts w:ascii="Times New Roman" w:hAnsi="Times New Roman" w:cs="Times New Roman"/>
        </w:rPr>
        <w:t xml:space="preserve"> i izdaci </w:t>
      </w:r>
      <w:r w:rsidRPr="00E119B3">
        <w:rPr>
          <w:rFonts w:ascii="Times New Roman" w:hAnsi="Times New Roman" w:cs="Times New Roman"/>
        </w:rPr>
        <w:t>poslovanja u 202</w:t>
      </w:r>
      <w:r w:rsidR="00497E84" w:rsidRPr="00E119B3">
        <w:rPr>
          <w:rFonts w:ascii="Times New Roman" w:hAnsi="Times New Roman" w:cs="Times New Roman"/>
        </w:rPr>
        <w:t>2</w:t>
      </w:r>
      <w:r w:rsidR="002C73CE" w:rsidRPr="00E119B3">
        <w:rPr>
          <w:rFonts w:ascii="Times New Roman" w:hAnsi="Times New Roman" w:cs="Times New Roman"/>
        </w:rPr>
        <w:t xml:space="preserve">. godini ostvareni su u iznosu od </w:t>
      </w:r>
      <w:r w:rsidR="000D077C" w:rsidRPr="00E119B3">
        <w:rPr>
          <w:rFonts w:ascii="Times New Roman" w:hAnsi="Times New Roman" w:cs="Times New Roman"/>
        </w:rPr>
        <w:t xml:space="preserve"> </w:t>
      </w:r>
      <w:r w:rsidR="00497E84" w:rsidRPr="00E119B3">
        <w:rPr>
          <w:rFonts w:ascii="Times New Roman" w:hAnsi="Times New Roman" w:cs="Times New Roman"/>
        </w:rPr>
        <w:t>69.506.044,75</w:t>
      </w:r>
      <w:r w:rsidRPr="00E119B3">
        <w:rPr>
          <w:rFonts w:ascii="Times New Roman" w:hAnsi="Times New Roman" w:cs="Times New Roman"/>
        </w:rPr>
        <w:t xml:space="preserve"> </w:t>
      </w:r>
      <w:r w:rsidR="002C73CE" w:rsidRPr="00E119B3">
        <w:rPr>
          <w:rFonts w:ascii="Times New Roman" w:eastAsia="Times New Roman" w:hAnsi="Times New Roman" w:cs="Times New Roman"/>
          <w:bCs/>
          <w:lang w:eastAsia="hr-HR"/>
        </w:rPr>
        <w:t>kuna</w:t>
      </w:r>
    </w:p>
    <w:p w14:paraId="2C62A4AD" w14:textId="77777777" w:rsidR="000D077C" w:rsidRPr="00E119B3" w:rsidRDefault="000D077C" w:rsidP="002C73CE">
      <w:pPr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RASHODI POSLOVANJA</w:t>
      </w:r>
    </w:p>
    <w:p w14:paraId="5F543D8A" w14:textId="77777777" w:rsidR="00F571E9" w:rsidRPr="00E119B3" w:rsidRDefault="00F571E9" w:rsidP="00F571E9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Rashode Grada Metkovića čine:</w:t>
      </w:r>
    </w:p>
    <w:p w14:paraId="3DC9B5EB" w14:textId="77777777" w:rsidR="00982B2E" w:rsidRPr="00E119B3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Rashodi za zaposlene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D64221" w:rsidRPr="00E119B3">
        <w:rPr>
          <w:rFonts w:ascii="Times New Roman" w:eastAsia="Times New Roman" w:hAnsi="Times New Roman" w:cs="Times New Roman"/>
          <w:lang w:eastAsia="hr-HR"/>
        </w:rPr>
        <w:tab/>
      </w:r>
      <w:r w:rsidR="00D64221" w:rsidRPr="00E119B3">
        <w:rPr>
          <w:rFonts w:ascii="Times New Roman" w:eastAsia="Times New Roman" w:hAnsi="Times New Roman" w:cs="Times New Roman"/>
          <w:lang w:eastAsia="hr-HR"/>
        </w:rPr>
        <w:tab/>
      </w:r>
      <w:r w:rsidR="00D64221" w:rsidRPr="00E119B3">
        <w:rPr>
          <w:rFonts w:ascii="Times New Roman" w:eastAsia="Times New Roman" w:hAnsi="Times New Roman" w:cs="Times New Roman"/>
          <w:lang w:eastAsia="hr-HR"/>
        </w:rPr>
        <w:tab/>
      </w:r>
      <w:r w:rsidR="00D64221" w:rsidRPr="00E119B3">
        <w:rPr>
          <w:rFonts w:ascii="Times New Roman" w:eastAsia="Times New Roman" w:hAnsi="Times New Roman" w:cs="Times New Roman"/>
          <w:lang w:eastAsia="hr-HR"/>
        </w:rPr>
        <w:tab/>
        <w:t xml:space="preserve">  </w:t>
      </w:r>
      <w:r w:rsidR="00497E84" w:rsidRPr="00E119B3">
        <w:rPr>
          <w:rFonts w:ascii="Times New Roman" w:eastAsia="Times New Roman" w:hAnsi="Times New Roman" w:cs="Times New Roman"/>
          <w:lang w:eastAsia="hr-HR"/>
        </w:rPr>
        <w:t>4.936.215,10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</w:p>
    <w:p w14:paraId="7E54C997" w14:textId="77777777" w:rsidR="00F571E9" w:rsidRPr="00E119B3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Materijalni rashodi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497E84" w:rsidRPr="00E119B3">
        <w:rPr>
          <w:rFonts w:ascii="Times New Roman" w:eastAsia="Times New Roman" w:hAnsi="Times New Roman" w:cs="Times New Roman"/>
          <w:lang w:eastAsia="hr-HR"/>
        </w:rPr>
        <w:t xml:space="preserve">  9.403.272,24</w:t>
      </w:r>
    </w:p>
    <w:p w14:paraId="15C6A22A" w14:textId="77777777" w:rsidR="00F571E9" w:rsidRPr="00E119B3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Financijski rashodi 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  <w:t xml:space="preserve">  </w:t>
      </w:r>
      <w:r w:rsidR="00D64221" w:rsidRPr="00E119B3"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497E84" w:rsidRPr="00E119B3">
        <w:rPr>
          <w:rFonts w:ascii="Times New Roman" w:eastAsia="Times New Roman" w:hAnsi="Times New Roman" w:cs="Times New Roman"/>
          <w:lang w:eastAsia="hr-HR"/>
        </w:rPr>
        <w:t>54.760</w:t>
      </w:r>
      <w:r w:rsidR="00D64221" w:rsidRPr="00E119B3">
        <w:rPr>
          <w:rFonts w:ascii="Times New Roman" w:eastAsia="Times New Roman" w:hAnsi="Times New Roman" w:cs="Times New Roman"/>
          <w:lang w:eastAsia="hr-HR"/>
        </w:rPr>
        <w:t>,</w:t>
      </w:r>
      <w:r w:rsidR="00497E84" w:rsidRPr="00E119B3">
        <w:rPr>
          <w:rFonts w:ascii="Times New Roman" w:eastAsia="Times New Roman" w:hAnsi="Times New Roman" w:cs="Times New Roman"/>
          <w:lang w:eastAsia="hr-HR"/>
        </w:rPr>
        <w:t>2</w:t>
      </w:r>
      <w:r w:rsidR="00D64221" w:rsidRPr="00E119B3">
        <w:rPr>
          <w:rFonts w:ascii="Times New Roman" w:eastAsia="Times New Roman" w:hAnsi="Times New Roman" w:cs="Times New Roman"/>
          <w:lang w:eastAsia="hr-HR"/>
        </w:rPr>
        <w:t>0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047E5ED" w14:textId="77777777" w:rsidR="00D64221" w:rsidRPr="00E119B3" w:rsidRDefault="00497E84" w:rsidP="00F571E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Subvencije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1.1</w:t>
      </w:r>
      <w:r w:rsidR="00D64221" w:rsidRPr="00E119B3">
        <w:rPr>
          <w:rFonts w:ascii="Times New Roman" w:eastAsia="Times New Roman" w:hAnsi="Times New Roman" w:cs="Times New Roman"/>
          <w:lang w:eastAsia="hr-HR"/>
        </w:rPr>
        <w:t>00.000,00</w:t>
      </w:r>
      <w:r w:rsidR="00D64221" w:rsidRPr="00E119B3">
        <w:rPr>
          <w:rFonts w:ascii="Times New Roman" w:eastAsia="Times New Roman" w:hAnsi="Times New Roman" w:cs="Times New Roman"/>
          <w:lang w:eastAsia="hr-HR"/>
        </w:rPr>
        <w:tab/>
      </w:r>
    </w:p>
    <w:p w14:paraId="614C5F35" w14:textId="77777777" w:rsidR="00F571E9" w:rsidRPr="00E119B3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Pomoći dane u inozemstvo i unutar općeg proračuna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497E84" w:rsidRPr="00E119B3">
        <w:rPr>
          <w:rFonts w:ascii="Times New Roman" w:eastAsia="Times New Roman" w:hAnsi="Times New Roman" w:cs="Times New Roman"/>
          <w:lang w:eastAsia="hr-HR"/>
        </w:rPr>
        <w:t>16.593.125,97</w:t>
      </w:r>
      <w:r w:rsidR="005A2F99" w:rsidRPr="00E119B3">
        <w:rPr>
          <w:rFonts w:ascii="Times New Roman" w:eastAsia="Times New Roman" w:hAnsi="Times New Roman" w:cs="Times New Roman"/>
          <w:lang w:eastAsia="hr-HR"/>
        </w:rPr>
        <w:t xml:space="preserve">          </w:t>
      </w:r>
    </w:p>
    <w:p w14:paraId="49ED513E" w14:textId="77777777" w:rsidR="00982B2E" w:rsidRPr="00E119B3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Naknade građanima i kućanstvima na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  <w:t xml:space="preserve">   </w:t>
      </w:r>
      <w:r w:rsidR="000D077C" w:rsidRPr="00E119B3">
        <w:rPr>
          <w:rFonts w:ascii="Times New Roman" w:eastAsia="Times New Roman" w:hAnsi="Times New Roman" w:cs="Times New Roman"/>
          <w:lang w:eastAsia="hr-HR"/>
        </w:rPr>
        <w:t>2.</w:t>
      </w:r>
      <w:r w:rsidR="00497E84" w:rsidRPr="00E119B3">
        <w:rPr>
          <w:rFonts w:ascii="Times New Roman" w:eastAsia="Times New Roman" w:hAnsi="Times New Roman" w:cs="Times New Roman"/>
          <w:lang w:eastAsia="hr-HR"/>
        </w:rPr>
        <w:t>988.329,74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</w:p>
    <w:p w14:paraId="30528959" w14:textId="77777777" w:rsidR="00F571E9" w:rsidRPr="00E119B3" w:rsidRDefault="00F571E9" w:rsidP="00982B2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temelju osiguranja i druge naknade</w:t>
      </w:r>
    </w:p>
    <w:p w14:paraId="696BDC4B" w14:textId="77777777" w:rsidR="00F571E9" w:rsidRPr="00E119B3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Ostali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 xml:space="preserve">rashodi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982B2E" w:rsidRPr="00E119B3">
        <w:rPr>
          <w:rFonts w:ascii="Times New Roman" w:eastAsia="Times New Roman" w:hAnsi="Times New Roman" w:cs="Times New Roman"/>
          <w:lang w:eastAsia="hr-HR"/>
        </w:rPr>
        <w:tab/>
      </w:r>
      <w:r w:rsidR="00D64221" w:rsidRPr="00E119B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</w:t>
      </w:r>
      <w:r w:rsidR="004A4749" w:rsidRPr="00E119B3">
        <w:rPr>
          <w:rFonts w:ascii="Times New Roman" w:eastAsia="Times New Roman" w:hAnsi="Times New Roman" w:cs="Times New Roman"/>
          <w:lang w:eastAsia="hr-HR"/>
        </w:rPr>
        <w:t>6.</w:t>
      </w:r>
      <w:r w:rsidR="00497E84" w:rsidRPr="00E119B3">
        <w:rPr>
          <w:rFonts w:ascii="Times New Roman" w:eastAsia="Times New Roman" w:hAnsi="Times New Roman" w:cs="Times New Roman"/>
          <w:lang w:eastAsia="hr-HR"/>
        </w:rPr>
        <w:t>245.001,52</w:t>
      </w:r>
    </w:p>
    <w:p w14:paraId="69EF1597" w14:textId="77777777" w:rsidR="00F571E9" w:rsidRPr="00E119B3" w:rsidRDefault="00F571E9" w:rsidP="00982B2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41C34B9" w14:textId="77777777" w:rsidR="00982B2E" w:rsidRPr="00E119B3" w:rsidRDefault="00982B2E" w:rsidP="00982B2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Vrijedno</w:t>
      </w:r>
      <w:r w:rsidR="003F6C11" w:rsidRPr="00E119B3">
        <w:rPr>
          <w:rFonts w:ascii="Times New Roman" w:eastAsia="Times New Roman" w:hAnsi="Times New Roman" w:cs="Times New Roman"/>
          <w:lang w:eastAsia="hr-HR"/>
        </w:rPr>
        <w:t>sno najznačajniji rashodi u 202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>2</w:t>
      </w:r>
      <w:r w:rsidRPr="00E119B3">
        <w:rPr>
          <w:rFonts w:ascii="Times New Roman" w:eastAsia="Times New Roman" w:hAnsi="Times New Roman" w:cs="Times New Roman"/>
          <w:lang w:eastAsia="hr-HR"/>
        </w:rPr>
        <w:t>. godini su bili:</w:t>
      </w:r>
    </w:p>
    <w:p w14:paraId="191F6225" w14:textId="77777777" w:rsidR="00982B2E" w:rsidRPr="00E119B3" w:rsidRDefault="00982B2E" w:rsidP="00982B2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404DD1C" w14:textId="77777777" w:rsidR="00982B2E" w:rsidRPr="00E119B3" w:rsidRDefault="00982B2E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1.</w:t>
      </w:r>
      <w:r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Plaće za redovan rad </w:t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431525" w:rsidRPr="00E119B3">
        <w:rPr>
          <w:rFonts w:ascii="Times New Roman" w:eastAsia="Times New Roman" w:hAnsi="Times New Roman" w:cs="Times New Roman"/>
          <w:lang w:eastAsia="hr-HR"/>
        </w:rPr>
        <w:tab/>
      </w:r>
      <w:r w:rsidR="00431525" w:rsidRPr="00E119B3">
        <w:rPr>
          <w:rFonts w:ascii="Times New Roman" w:eastAsia="Times New Roman" w:hAnsi="Times New Roman" w:cs="Times New Roman"/>
          <w:lang w:eastAsia="hr-HR"/>
        </w:rPr>
        <w:tab/>
      </w:r>
      <w:r w:rsidR="00431525" w:rsidRPr="00E119B3">
        <w:rPr>
          <w:rFonts w:ascii="Times New Roman" w:eastAsia="Times New Roman" w:hAnsi="Times New Roman" w:cs="Times New Roman"/>
          <w:lang w:eastAsia="hr-HR"/>
        </w:rPr>
        <w:tab/>
      </w:r>
      <w:r w:rsidR="00975776" w:rsidRPr="00E119B3">
        <w:rPr>
          <w:rFonts w:ascii="Times New Roman" w:eastAsia="Times New Roman" w:hAnsi="Times New Roman" w:cs="Times New Roman"/>
          <w:lang w:eastAsia="hr-HR"/>
        </w:rPr>
        <w:t>4.056.207,61</w:t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</w:p>
    <w:p w14:paraId="29A379CD" w14:textId="77777777" w:rsidR="00982B2E" w:rsidRPr="00E119B3" w:rsidRDefault="00982B2E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2.</w:t>
      </w:r>
      <w:r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Energija </w:t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431525" w:rsidRPr="00E119B3">
        <w:rPr>
          <w:rFonts w:ascii="Times New Roman" w:eastAsia="Times New Roman" w:hAnsi="Times New Roman" w:cs="Times New Roman"/>
          <w:lang w:eastAsia="hr-HR"/>
        </w:rPr>
        <w:t>1.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>576.621,46</w:t>
      </w:r>
    </w:p>
    <w:p w14:paraId="7F848642" w14:textId="77777777" w:rsidR="00982B2E" w:rsidRPr="00E119B3" w:rsidRDefault="00982B2E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3.</w:t>
      </w:r>
      <w:r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Usluge tekućeg i investicijskog održavanja </w:t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975776" w:rsidRPr="00E119B3">
        <w:rPr>
          <w:rFonts w:ascii="Times New Roman" w:eastAsia="Times New Roman" w:hAnsi="Times New Roman" w:cs="Times New Roman"/>
          <w:lang w:eastAsia="hr-HR"/>
        </w:rPr>
        <w:t>1.493.443,98</w:t>
      </w:r>
    </w:p>
    <w:p w14:paraId="1A1F9B8C" w14:textId="77777777" w:rsidR="00982B2E" w:rsidRPr="00E119B3" w:rsidRDefault="00982B2E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4.</w:t>
      </w:r>
      <w:r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Komunalne usluge </w:t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4A4749" w:rsidRPr="00E119B3">
        <w:rPr>
          <w:rFonts w:ascii="Times New Roman" w:eastAsia="Times New Roman" w:hAnsi="Times New Roman" w:cs="Times New Roman"/>
          <w:lang w:eastAsia="hr-HR"/>
        </w:rPr>
        <w:t>2.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>178.172,37</w:t>
      </w:r>
    </w:p>
    <w:p w14:paraId="499F1037" w14:textId="77777777" w:rsidR="00CC58DB" w:rsidRPr="00E119B3" w:rsidRDefault="00CC58DB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5. Ostale usluge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431525" w:rsidRPr="00E119B3">
        <w:rPr>
          <w:rFonts w:ascii="Times New Roman" w:eastAsia="Times New Roman" w:hAnsi="Times New Roman" w:cs="Times New Roman"/>
          <w:lang w:eastAsia="hr-HR"/>
        </w:rPr>
        <w:t>1.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>603.928,98</w:t>
      </w:r>
    </w:p>
    <w:p w14:paraId="763DFD52" w14:textId="77777777" w:rsidR="00887632" w:rsidRPr="00E119B3" w:rsidRDefault="00CC58DB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6</w:t>
      </w:r>
      <w:r w:rsidR="00982B2E" w:rsidRPr="00E119B3">
        <w:rPr>
          <w:rFonts w:ascii="Times New Roman" w:eastAsia="Times New Roman" w:hAnsi="Times New Roman" w:cs="Times New Roman"/>
          <w:bCs/>
          <w:lang w:eastAsia="hr-HR"/>
        </w:rPr>
        <w:t>.</w:t>
      </w:r>
      <w:r w:rsidR="00982B2E" w:rsidRPr="00E119B3">
        <w:rPr>
          <w:rFonts w:ascii="Times New Roman" w:hAnsi="Times New Roman" w:cs="Times New Roman"/>
        </w:rPr>
        <w:t xml:space="preserve">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 xml:space="preserve">Prijenosi proračunskim korisnicima iz </w:t>
      </w:r>
      <w:r w:rsidR="00887632" w:rsidRPr="00E119B3">
        <w:rPr>
          <w:rFonts w:ascii="Times New Roman" w:eastAsia="Times New Roman" w:hAnsi="Times New Roman" w:cs="Times New Roman"/>
          <w:lang w:eastAsia="hr-HR"/>
        </w:rPr>
        <w:t>n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 xml:space="preserve">adležnog </w:t>
      </w:r>
      <w:r w:rsidR="00431525" w:rsidRPr="00E119B3">
        <w:rPr>
          <w:rFonts w:ascii="Times New Roman" w:eastAsia="Times New Roman" w:hAnsi="Times New Roman" w:cs="Times New Roman"/>
          <w:lang w:eastAsia="hr-HR"/>
        </w:rPr>
        <w:t xml:space="preserve">      1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>5</w:t>
      </w:r>
      <w:r w:rsidR="00431525" w:rsidRPr="00E119B3">
        <w:rPr>
          <w:rFonts w:ascii="Times New Roman" w:eastAsia="Times New Roman" w:hAnsi="Times New Roman" w:cs="Times New Roman"/>
          <w:lang w:eastAsia="hr-HR"/>
        </w:rPr>
        <w:t>.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>944.639,31</w:t>
      </w:r>
    </w:p>
    <w:p w14:paraId="432C2FD8" w14:textId="77777777" w:rsidR="00CC58DB" w:rsidRPr="00E119B3" w:rsidRDefault="00982B2E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proračuna za financiranje redovne djelatnosti </w:t>
      </w:r>
      <w:r w:rsidR="00CC58DB" w:rsidRPr="00E119B3">
        <w:rPr>
          <w:rFonts w:ascii="Times New Roman" w:eastAsia="Times New Roman" w:hAnsi="Times New Roman" w:cs="Times New Roman"/>
          <w:lang w:eastAsia="hr-HR"/>
        </w:rPr>
        <w:t>i</w:t>
      </w:r>
    </w:p>
    <w:p w14:paraId="11345174" w14:textId="77777777" w:rsidR="00431525" w:rsidRPr="00E119B3" w:rsidRDefault="00CC58DB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nabavu nefinancijske imovine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</w:p>
    <w:p w14:paraId="1F259CC5" w14:textId="77777777" w:rsidR="00431525" w:rsidRPr="00E119B3" w:rsidRDefault="00431525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7. Subvencije trgovačkim društvima 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 xml:space="preserve">i </w:t>
      </w:r>
    </w:p>
    <w:p w14:paraId="00FBEBF1" w14:textId="77777777" w:rsidR="00982B2E" w:rsidRPr="00E119B3" w:rsidRDefault="00975776" w:rsidP="00982B2E">
      <w:p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poljoprivrednicima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431525" w:rsidRPr="00E119B3">
        <w:rPr>
          <w:rFonts w:ascii="Times New Roman" w:eastAsia="Times New Roman" w:hAnsi="Times New Roman" w:cs="Times New Roman"/>
          <w:lang w:eastAsia="hr-HR"/>
        </w:rPr>
        <w:tab/>
        <w:t>1.</w:t>
      </w:r>
      <w:r w:rsidRPr="00E119B3">
        <w:rPr>
          <w:rFonts w:ascii="Times New Roman" w:eastAsia="Times New Roman" w:hAnsi="Times New Roman" w:cs="Times New Roman"/>
          <w:lang w:eastAsia="hr-HR"/>
        </w:rPr>
        <w:t>1</w:t>
      </w:r>
      <w:r w:rsidR="00431525" w:rsidRPr="00E119B3">
        <w:rPr>
          <w:rFonts w:ascii="Times New Roman" w:eastAsia="Times New Roman" w:hAnsi="Times New Roman" w:cs="Times New Roman"/>
          <w:lang w:eastAsia="hr-HR"/>
        </w:rPr>
        <w:t>00.000,00</w:t>
      </w:r>
    </w:p>
    <w:p w14:paraId="5B971CC5" w14:textId="77777777" w:rsidR="005A2F99" w:rsidRPr="00E119B3" w:rsidRDefault="004A4749" w:rsidP="00982B2E">
      <w:pPr>
        <w:spacing w:after="0"/>
        <w:rPr>
          <w:rFonts w:ascii="Times New Roman" w:eastAsia="Times New Roman" w:hAnsi="Times New Roman" w:cs="Times New Roman"/>
          <w:b/>
          <w:bCs/>
          <w:color w:val="000080"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8</w:t>
      </w:r>
      <w:r w:rsidR="005A2F99" w:rsidRPr="00E119B3">
        <w:rPr>
          <w:rFonts w:ascii="Times New Roman" w:eastAsia="Times New Roman" w:hAnsi="Times New Roman" w:cs="Times New Roman"/>
          <w:bCs/>
          <w:lang w:eastAsia="hr-HR"/>
        </w:rPr>
        <w:t>. Naknade građanima i kućanstvima u novcu</w:t>
      </w:r>
      <w:r w:rsidR="005A2F99" w:rsidRPr="00E119B3">
        <w:rPr>
          <w:rFonts w:ascii="Times New Roman" w:eastAsia="Times New Roman" w:hAnsi="Times New Roman" w:cs="Times New Roman"/>
          <w:bCs/>
          <w:lang w:eastAsia="hr-HR"/>
        </w:rPr>
        <w:tab/>
      </w:r>
      <w:r w:rsidR="005A2F99" w:rsidRPr="00E119B3">
        <w:rPr>
          <w:rFonts w:ascii="Times New Roman" w:eastAsia="Times New Roman" w:hAnsi="Times New Roman" w:cs="Times New Roman"/>
          <w:bCs/>
          <w:lang w:eastAsia="hr-HR"/>
        </w:rPr>
        <w:tab/>
      </w:r>
      <w:r w:rsidR="00431525" w:rsidRPr="00E119B3">
        <w:rPr>
          <w:rFonts w:ascii="Times New Roman" w:eastAsia="Times New Roman" w:hAnsi="Times New Roman" w:cs="Times New Roman"/>
          <w:bCs/>
          <w:lang w:eastAsia="hr-HR"/>
        </w:rPr>
        <w:t>2.</w:t>
      </w:r>
      <w:r w:rsidR="00975776" w:rsidRPr="00E119B3">
        <w:rPr>
          <w:rFonts w:ascii="Times New Roman" w:eastAsia="Times New Roman" w:hAnsi="Times New Roman" w:cs="Times New Roman"/>
          <w:bCs/>
          <w:lang w:eastAsia="hr-HR"/>
        </w:rPr>
        <w:t>274.773,53</w:t>
      </w:r>
    </w:p>
    <w:p w14:paraId="4F378F74" w14:textId="77777777" w:rsidR="00982B2E" w:rsidRPr="00E119B3" w:rsidRDefault="004A4749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9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>.</w:t>
      </w:r>
      <w:r w:rsidR="00982B2E" w:rsidRPr="00E119B3">
        <w:rPr>
          <w:rFonts w:ascii="Times New Roman" w:hAnsi="Times New Roman" w:cs="Times New Roman"/>
        </w:rPr>
        <w:t xml:space="preserve"> </w:t>
      </w:r>
      <w:r w:rsidR="00982B2E" w:rsidRPr="00E119B3">
        <w:rPr>
          <w:rFonts w:ascii="Times New Roman" w:eastAsia="Times New Roman" w:hAnsi="Times New Roman" w:cs="Times New Roman"/>
          <w:lang w:eastAsia="hr-HR"/>
        </w:rPr>
        <w:t xml:space="preserve">Tekuće donacije u novcu </w:t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887632" w:rsidRPr="00E119B3">
        <w:rPr>
          <w:rFonts w:ascii="Times New Roman" w:eastAsia="Times New Roman" w:hAnsi="Times New Roman" w:cs="Times New Roman"/>
          <w:lang w:eastAsia="hr-HR"/>
        </w:rPr>
        <w:tab/>
      </w:r>
      <w:r w:rsidR="00975776" w:rsidRPr="00E119B3">
        <w:rPr>
          <w:rFonts w:ascii="Times New Roman" w:eastAsia="Times New Roman" w:hAnsi="Times New Roman" w:cs="Times New Roman"/>
          <w:lang w:eastAsia="hr-HR"/>
        </w:rPr>
        <w:t>5</w:t>
      </w:r>
      <w:r w:rsidRPr="00E119B3">
        <w:rPr>
          <w:rFonts w:ascii="Times New Roman" w:eastAsia="Times New Roman" w:hAnsi="Times New Roman" w:cs="Times New Roman"/>
          <w:lang w:eastAsia="hr-HR"/>
        </w:rPr>
        <w:t>.</w:t>
      </w:r>
      <w:r w:rsidR="00975776" w:rsidRPr="00E119B3">
        <w:rPr>
          <w:rFonts w:ascii="Times New Roman" w:eastAsia="Times New Roman" w:hAnsi="Times New Roman" w:cs="Times New Roman"/>
          <w:lang w:eastAsia="hr-HR"/>
        </w:rPr>
        <w:t>985.684,55</w:t>
      </w:r>
    </w:p>
    <w:p w14:paraId="21872AF0" w14:textId="77777777" w:rsidR="00982B2E" w:rsidRPr="00E119B3" w:rsidRDefault="00982B2E" w:rsidP="00982B2E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5986EBD6" w14:textId="77777777" w:rsidR="00982B2E" w:rsidRPr="00E119B3" w:rsidRDefault="00887632" w:rsidP="00982B2E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Pojašnjenja rashoda:</w:t>
      </w:r>
    </w:p>
    <w:p w14:paraId="281268DB" w14:textId="77777777" w:rsidR="005A2F99" w:rsidRPr="00E119B3" w:rsidRDefault="006935C6" w:rsidP="005A2F99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3111</w:t>
      </w:r>
      <w:r w:rsidR="00431525"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hAnsi="Times New Roman" w:cs="Times New Roman"/>
        </w:rPr>
        <w:t xml:space="preserve">– Smanjenje </w:t>
      </w:r>
      <w:r w:rsidR="005A2F99" w:rsidRPr="00E119B3">
        <w:rPr>
          <w:rFonts w:ascii="Times New Roman" w:hAnsi="Times New Roman" w:cs="Times New Roman"/>
        </w:rPr>
        <w:t xml:space="preserve">uslijed </w:t>
      </w:r>
      <w:r w:rsidRPr="00E119B3">
        <w:rPr>
          <w:rFonts w:ascii="Times New Roman" w:hAnsi="Times New Roman" w:cs="Times New Roman"/>
        </w:rPr>
        <w:t>manjeg</w:t>
      </w:r>
      <w:r w:rsidR="00A56BBC" w:rsidRPr="00E119B3">
        <w:rPr>
          <w:rFonts w:ascii="Times New Roman" w:hAnsi="Times New Roman" w:cs="Times New Roman"/>
        </w:rPr>
        <w:t xml:space="preserve"> </w:t>
      </w:r>
      <w:r w:rsidR="005A2F99" w:rsidRPr="00E119B3">
        <w:rPr>
          <w:rFonts w:ascii="Times New Roman" w:hAnsi="Times New Roman" w:cs="Times New Roman"/>
        </w:rPr>
        <w:t>broja</w:t>
      </w:r>
      <w:r w:rsidR="00A56BBC" w:rsidRPr="00E119B3">
        <w:rPr>
          <w:rFonts w:ascii="Times New Roman" w:hAnsi="Times New Roman" w:cs="Times New Roman"/>
        </w:rPr>
        <w:t xml:space="preserve"> djelatnika na javnim radovima </w:t>
      </w:r>
    </w:p>
    <w:p w14:paraId="654D538D" w14:textId="77777777" w:rsidR="005A2F99" w:rsidRPr="00E119B3" w:rsidRDefault="005A2F99" w:rsidP="00982B2E">
      <w:pPr>
        <w:spacing w:after="0"/>
        <w:rPr>
          <w:rFonts w:ascii="Times New Roman" w:hAnsi="Times New Roman" w:cs="Times New Roman"/>
        </w:rPr>
      </w:pPr>
    </w:p>
    <w:p w14:paraId="628B38B0" w14:textId="77777777" w:rsidR="00431525" w:rsidRPr="00E119B3" w:rsidRDefault="006935C6" w:rsidP="00982B2E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312</w:t>
      </w:r>
      <w:r w:rsidR="00431525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>Povećanje uslijed više isplaćenih neoporezivih, otpremnine i nagrada</w:t>
      </w:r>
    </w:p>
    <w:p w14:paraId="120AAA6E" w14:textId="77777777" w:rsidR="00431525" w:rsidRPr="00E119B3" w:rsidRDefault="00431525" w:rsidP="00982B2E">
      <w:pPr>
        <w:spacing w:after="0"/>
        <w:rPr>
          <w:rFonts w:ascii="Times New Roman" w:hAnsi="Times New Roman" w:cs="Times New Roman"/>
        </w:rPr>
      </w:pPr>
    </w:p>
    <w:p w14:paraId="3E39066B" w14:textId="77777777" w:rsidR="006935C6" w:rsidRPr="00E119B3" w:rsidRDefault="006935C6" w:rsidP="00982B2E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3211</w:t>
      </w:r>
      <w:r w:rsidR="0065739B" w:rsidRPr="00E119B3">
        <w:rPr>
          <w:rFonts w:ascii="Times New Roman" w:hAnsi="Times New Roman" w:cs="Times New Roman"/>
        </w:rPr>
        <w:t xml:space="preserve"> – Povećanje</w:t>
      </w:r>
      <w:r w:rsidR="005D3E9B" w:rsidRPr="00E119B3">
        <w:rPr>
          <w:rFonts w:ascii="Times New Roman" w:hAnsi="Times New Roman" w:cs="Times New Roman"/>
        </w:rPr>
        <w:t xml:space="preserve"> uslijed </w:t>
      </w:r>
      <w:r w:rsidRPr="00E119B3">
        <w:rPr>
          <w:rFonts w:ascii="Times New Roman" w:hAnsi="Times New Roman" w:cs="Times New Roman"/>
        </w:rPr>
        <w:t>više službenih putovanja</w:t>
      </w:r>
    </w:p>
    <w:p w14:paraId="2CB80326" w14:textId="77777777" w:rsidR="003374BD" w:rsidRPr="00E119B3" w:rsidRDefault="003374BD" w:rsidP="00982B2E">
      <w:pPr>
        <w:spacing w:after="0"/>
        <w:rPr>
          <w:rFonts w:ascii="Times New Roman" w:hAnsi="Times New Roman" w:cs="Times New Roman"/>
        </w:rPr>
      </w:pPr>
    </w:p>
    <w:p w14:paraId="2A5D9F33" w14:textId="77777777" w:rsidR="005D3E9B" w:rsidRPr="00E119B3" w:rsidRDefault="006935C6" w:rsidP="00982B2E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 xml:space="preserve">3223 </w:t>
      </w:r>
      <w:r w:rsidR="003374BD" w:rsidRPr="00E119B3">
        <w:rPr>
          <w:rFonts w:ascii="Times New Roman" w:hAnsi="Times New Roman" w:cs="Times New Roman"/>
        </w:rPr>
        <w:t>–</w:t>
      </w:r>
      <w:r w:rsidRPr="00E119B3">
        <w:rPr>
          <w:rFonts w:ascii="Times New Roman" w:hAnsi="Times New Roman" w:cs="Times New Roman"/>
        </w:rPr>
        <w:t xml:space="preserve"> </w:t>
      </w:r>
      <w:r w:rsidR="003374BD" w:rsidRPr="00E119B3">
        <w:rPr>
          <w:rFonts w:ascii="Times New Roman" w:hAnsi="Times New Roman" w:cs="Times New Roman"/>
        </w:rPr>
        <w:t>P</w:t>
      </w:r>
      <w:r w:rsidRPr="00E119B3">
        <w:rPr>
          <w:rFonts w:ascii="Times New Roman" w:hAnsi="Times New Roman" w:cs="Times New Roman"/>
        </w:rPr>
        <w:t>ovećanje</w:t>
      </w:r>
      <w:r w:rsidR="003374BD" w:rsidRPr="00E119B3">
        <w:rPr>
          <w:rFonts w:ascii="Times New Roman" w:hAnsi="Times New Roman" w:cs="Times New Roman"/>
        </w:rPr>
        <w:t xml:space="preserve"> zbog </w:t>
      </w:r>
      <w:r w:rsidR="0065739B" w:rsidRPr="00E119B3">
        <w:rPr>
          <w:rFonts w:ascii="Times New Roman" w:hAnsi="Times New Roman" w:cs="Times New Roman"/>
        </w:rPr>
        <w:t>većeg</w:t>
      </w:r>
      <w:r w:rsidR="005D3E9B" w:rsidRPr="00E119B3">
        <w:rPr>
          <w:rFonts w:ascii="Times New Roman" w:hAnsi="Times New Roman" w:cs="Times New Roman"/>
        </w:rPr>
        <w:t xml:space="preserve"> obujma grijanja i p</w:t>
      </w:r>
      <w:r w:rsidR="0065739B" w:rsidRPr="00E119B3">
        <w:rPr>
          <w:rFonts w:ascii="Times New Roman" w:hAnsi="Times New Roman" w:cs="Times New Roman"/>
        </w:rPr>
        <w:t>orasta</w:t>
      </w:r>
      <w:r w:rsidR="005D3E9B" w:rsidRPr="00E119B3">
        <w:rPr>
          <w:rFonts w:ascii="Times New Roman" w:hAnsi="Times New Roman" w:cs="Times New Roman"/>
        </w:rPr>
        <w:t xml:space="preserve"> cijena nafte na tržištu</w:t>
      </w:r>
    </w:p>
    <w:p w14:paraId="64B12B8F" w14:textId="77777777" w:rsidR="005D3E9B" w:rsidRPr="00E119B3" w:rsidRDefault="005D3E9B" w:rsidP="00982B2E">
      <w:pPr>
        <w:spacing w:after="0"/>
        <w:rPr>
          <w:rFonts w:ascii="Times New Roman" w:hAnsi="Times New Roman" w:cs="Times New Roman"/>
        </w:rPr>
      </w:pPr>
    </w:p>
    <w:p w14:paraId="7BE10A73" w14:textId="77777777" w:rsidR="00887632" w:rsidRPr="00E119B3" w:rsidRDefault="003374BD" w:rsidP="00982B2E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 xml:space="preserve">3231 - </w:t>
      </w:r>
      <w:r w:rsidR="00887632" w:rsidRPr="00E119B3">
        <w:rPr>
          <w:rFonts w:ascii="Times New Roman" w:hAnsi="Times New Roman" w:cs="Times New Roman"/>
        </w:rPr>
        <w:t xml:space="preserve"> Povećanje uslijed </w:t>
      </w:r>
      <w:r w:rsidRPr="00E119B3">
        <w:rPr>
          <w:rFonts w:ascii="Times New Roman" w:hAnsi="Times New Roman" w:cs="Times New Roman"/>
        </w:rPr>
        <w:t>više cijene usluga</w:t>
      </w:r>
    </w:p>
    <w:p w14:paraId="035AE780" w14:textId="77777777" w:rsidR="00EF5508" w:rsidRPr="00E119B3" w:rsidRDefault="00EF5508" w:rsidP="00982B2E">
      <w:pPr>
        <w:spacing w:after="0"/>
        <w:rPr>
          <w:rFonts w:ascii="Times New Roman" w:hAnsi="Times New Roman" w:cs="Times New Roman"/>
        </w:rPr>
      </w:pPr>
    </w:p>
    <w:p w14:paraId="516FC795" w14:textId="77777777" w:rsidR="005A2F99" w:rsidRPr="00E119B3" w:rsidRDefault="003374BD" w:rsidP="00982B2E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3232 – Smanjenje zbog manje radova na održavanju</w:t>
      </w:r>
    </w:p>
    <w:p w14:paraId="48486DCE" w14:textId="77777777" w:rsidR="004D1764" w:rsidRPr="00E119B3" w:rsidRDefault="004D1764" w:rsidP="00982B2E">
      <w:pPr>
        <w:spacing w:after="0"/>
        <w:rPr>
          <w:rFonts w:ascii="Times New Roman" w:hAnsi="Times New Roman" w:cs="Times New Roman"/>
        </w:rPr>
      </w:pPr>
    </w:p>
    <w:p w14:paraId="1DA9470A" w14:textId="77777777" w:rsidR="00732F72" w:rsidRPr="00E119B3" w:rsidRDefault="003374BD" w:rsidP="00982B2E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 xml:space="preserve">3239 - </w:t>
      </w:r>
      <w:r w:rsidR="00887632"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hAnsi="Times New Roman" w:cs="Times New Roman"/>
        </w:rPr>
        <w:t>Povećanje</w:t>
      </w:r>
      <w:r w:rsidR="004D1764" w:rsidRPr="00E119B3">
        <w:rPr>
          <w:rFonts w:ascii="Times New Roman" w:hAnsi="Times New Roman" w:cs="Times New Roman"/>
        </w:rPr>
        <w:t xml:space="preserve"> zbog </w:t>
      </w:r>
      <w:r w:rsidRPr="00E119B3">
        <w:rPr>
          <w:rFonts w:ascii="Times New Roman" w:hAnsi="Times New Roman" w:cs="Times New Roman"/>
        </w:rPr>
        <w:t>veće cijene i obujma usluga</w:t>
      </w:r>
    </w:p>
    <w:p w14:paraId="0216FDE3" w14:textId="77777777" w:rsidR="003374BD" w:rsidRPr="00E119B3" w:rsidRDefault="003374BD" w:rsidP="00982B2E">
      <w:pPr>
        <w:spacing w:after="0"/>
        <w:rPr>
          <w:rFonts w:ascii="Times New Roman" w:hAnsi="Times New Roman" w:cs="Times New Roman"/>
        </w:rPr>
      </w:pPr>
    </w:p>
    <w:p w14:paraId="4716AA3B" w14:textId="77777777" w:rsidR="00887632" w:rsidRPr="00E119B3" w:rsidRDefault="003374BD" w:rsidP="004B63D2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lastRenderedPageBreak/>
        <w:t xml:space="preserve">324 - </w:t>
      </w:r>
      <w:r w:rsidR="00887632" w:rsidRPr="00E119B3">
        <w:rPr>
          <w:rFonts w:ascii="Times New Roman" w:hAnsi="Times New Roman" w:cs="Times New Roman"/>
        </w:rPr>
        <w:t xml:space="preserve"> Povećanje uslijed </w:t>
      </w:r>
      <w:r w:rsidRPr="00E119B3">
        <w:rPr>
          <w:rFonts w:ascii="Times New Roman" w:hAnsi="Times New Roman" w:cs="Times New Roman"/>
        </w:rPr>
        <w:t xml:space="preserve">ugovora o stručnoj suradnji (600.obljetnica prvog spomena Grada Metkovića) </w:t>
      </w:r>
    </w:p>
    <w:p w14:paraId="4B8D7F30" w14:textId="77777777" w:rsidR="004B63D2" w:rsidRPr="00E119B3" w:rsidRDefault="004B63D2" w:rsidP="004B63D2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0E55388C" w14:textId="77777777" w:rsidR="00732F72" w:rsidRPr="00E119B3" w:rsidRDefault="003374BD" w:rsidP="004B63D2">
      <w:p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 xml:space="preserve">3293 - </w:t>
      </w:r>
      <w:r w:rsidR="00732F72" w:rsidRPr="00E119B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81B77" w:rsidRPr="00E119B3">
        <w:rPr>
          <w:rFonts w:ascii="Times New Roman" w:eastAsia="Times New Roman" w:hAnsi="Times New Roman" w:cs="Times New Roman"/>
          <w:bCs/>
          <w:lang w:eastAsia="hr-HR"/>
        </w:rPr>
        <w:t xml:space="preserve">Povećanje uslijed </w:t>
      </w:r>
      <w:r w:rsidR="00874D15" w:rsidRPr="00E119B3">
        <w:rPr>
          <w:rFonts w:ascii="Times New Roman" w:eastAsia="Times New Roman" w:hAnsi="Times New Roman" w:cs="Times New Roman"/>
          <w:bCs/>
          <w:lang w:eastAsia="hr-HR"/>
        </w:rPr>
        <w:t xml:space="preserve">povećanog broja obilježavanja obljetnica i skupova </w:t>
      </w:r>
      <w:r w:rsidRPr="00E119B3">
        <w:rPr>
          <w:rFonts w:ascii="Times New Roman" w:eastAsia="Times New Roman" w:hAnsi="Times New Roman" w:cs="Times New Roman"/>
          <w:bCs/>
          <w:lang w:eastAsia="hr-HR"/>
        </w:rPr>
        <w:t>i cijene usluga</w:t>
      </w:r>
    </w:p>
    <w:p w14:paraId="7666F9BF" w14:textId="77777777" w:rsidR="004B63D2" w:rsidRPr="00E119B3" w:rsidRDefault="004B63D2" w:rsidP="004B63D2">
      <w:pPr>
        <w:spacing w:after="0"/>
        <w:rPr>
          <w:rFonts w:ascii="Times New Roman" w:eastAsia="Times New Roman" w:hAnsi="Times New Roman" w:cs="Times New Roman"/>
          <w:bCs/>
          <w:lang w:eastAsia="hr-HR"/>
        </w:rPr>
      </w:pPr>
    </w:p>
    <w:p w14:paraId="6787F8A4" w14:textId="77777777" w:rsidR="00732F72" w:rsidRPr="00E119B3" w:rsidRDefault="003374BD" w:rsidP="00F571E9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 xml:space="preserve">3299 - </w:t>
      </w:r>
      <w:r w:rsidR="005D3E9B" w:rsidRPr="00E119B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bCs/>
          <w:lang w:eastAsia="hr-HR"/>
        </w:rPr>
        <w:t>Smanjenje potreba za  nespomenutim rashodima</w:t>
      </w:r>
    </w:p>
    <w:p w14:paraId="665A86EA" w14:textId="77777777" w:rsidR="00B12641" w:rsidRPr="00E119B3" w:rsidRDefault="003374BD" w:rsidP="00B12641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3522 i 3253</w:t>
      </w:r>
      <w:r w:rsidR="008B5E9B" w:rsidRPr="00E119B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bCs/>
          <w:lang w:eastAsia="hr-HR"/>
        </w:rPr>
        <w:t>– Drukčiji raspored subvencija</w:t>
      </w:r>
    </w:p>
    <w:p w14:paraId="39F6A8F5" w14:textId="77777777" w:rsidR="00874D15" w:rsidRPr="00E119B3" w:rsidRDefault="003374BD" w:rsidP="00B12641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 xml:space="preserve">3672 i 3673 - </w:t>
      </w:r>
      <w:r w:rsidR="00874D15" w:rsidRPr="00E119B3">
        <w:rPr>
          <w:rFonts w:ascii="Times New Roman" w:eastAsia="Times New Roman" w:hAnsi="Times New Roman" w:cs="Times New Roman"/>
          <w:bCs/>
          <w:lang w:eastAsia="hr-HR"/>
        </w:rPr>
        <w:t xml:space="preserve"> Povećanje pot</w:t>
      </w:r>
      <w:r w:rsidRPr="00E119B3">
        <w:rPr>
          <w:rFonts w:ascii="Times New Roman" w:eastAsia="Times New Roman" w:hAnsi="Times New Roman" w:cs="Times New Roman"/>
          <w:bCs/>
          <w:lang w:eastAsia="hr-HR"/>
        </w:rPr>
        <w:t>reba korisnika</w:t>
      </w:r>
    </w:p>
    <w:p w14:paraId="46BC92B3" w14:textId="77777777" w:rsidR="003374BD" w:rsidRPr="00E119B3" w:rsidRDefault="003374BD" w:rsidP="00B12641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3681 – Smanjenje zbog prestanka projekta Zaželi u suradnji s susjednom općinom</w:t>
      </w:r>
    </w:p>
    <w:p w14:paraId="4B54B2BF" w14:textId="77777777" w:rsidR="003374BD" w:rsidRPr="00E119B3" w:rsidRDefault="003374BD" w:rsidP="00B12641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3722 – Povećanje zbog više cijene sufinancirane prijevozne karte i troškova stanovanja</w:t>
      </w:r>
    </w:p>
    <w:p w14:paraId="0B5A1B70" w14:textId="77777777" w:rsidR="00DA0DAE" w:rsidRPr="00E119B3" w:rsidRDefault="00DA0DAE" w:rsidP="00B12641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3811 – Smanjenje zbog manjih financiranje udruga</w:t>
      </w:r>
    </w:p>
    <w:p w14:paraId="1ADB4732" w14:textId="77777777" w:rsidR="00DA0DAE" w:rsidRPr="00E119B3" w:rsidRDefault="00DA0DAE" w:rsidP="00B12641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3835 – Kazna FZOEU za nerazvrstavanje otpada</w:t>
      </w:r>
    </w:p>
    <w:p w14:paraId="694702C8" w14:textId="77777777" w:rsidR="00DA0DAE" w:rsidRPr="00E119B3" w:rsidRDefault="00DA0DAE" w:rsidP="00B12641">
      <w:pPr>
        <w:rPr>
          <w:rFonts w:ascii="Times New Roman" w:eastAsia="Times New Roman" w:hAnsi="Times New Roman" w:cs="Times New Roman"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bCs/>
          <w:lang w:eastAsia="hr-HR"/>
        </w:rPr>
        <w:t>3861 – Smanjenje potrebe za subvencijama</w:t>
      </w:r>
    </w:p>
    <w:p w14:paraId="6442A6A5" w14:textId="77777777" w:rsidR="00244FCC" w:rsidRPr="00E119B3" w:rsidRDefault="00244FCC" w:rsidP="00B126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19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</w:p>
    <w:p w14:paraId="6BFFE8AC" w14:textId="77777777" w:rsidR="002C73CE" w:rsidRPr="00E119B3" w:rsidRDefault="002C73CE" w:rsidP="000910E3">
      <w:pPr>
        <w:pStyle w:val="Bezproreda"/>
        <w:rPr>
          <w:rFonts w:ascii="Times New Roman" w:hAnsi="Times New Roman" w:cs="Times New Roman"/>
        </w:rPr>
      </w:pPr>
    </w:p>
    <w:p w14:paraId="538DFB6E" w14:textId="77777777" w:rsidR="0061707A" w:rsidRPr="00E119B3" w:rsidRDefault="00244FCC" w:rsidP="000910E3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Rashode čine</w:t>
      </w:r>
    </w:p>
    <w:p w14:paraId="08F38900" w14:textId="77777777" w:rsidR="00244FCC" w:rsidRPr="00E119B3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Rashodi za nabavu neproizvedene dugotrajne imovine </w:t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</w:t>
      </w:r>
      <w:r w:rsidR="00DA0DAE" w:rsidRPr="00E119B3">
        <w:rPr>
          <w:rFonts w:ascii="Times New Roman" w:eastAsia="Times New Roman" w:hAnsi="Times New Roman" w:cs="Times New Roman"/>
          <w:lang w:eastAsia="hr-HR"/>
        </w:rPr>
        <w:t>3.875.088,08</w:t>
      </w:r>
    </w:p>
    <w:p w14:paraId="01DB76E8" w14:textId="77777777" w:rsidR="00244FCC" w:rsidRPr="00E119B3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Rashodi za nabavu proizvedene dugotrajne imovine 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DA0DAE" w:rsidRPr="00E119B3">
        <w:rPr>
          <w:rFonts w:ascii="Times New Roman" w:eastAsia="Times New Roman" w:hAnsi="Times New Roman" w:cs="Times New Roman"/>
          <w:lang w:eastAsia="hr-HR"/>
        </w:rPr>
        <w:t>22</w:t>
      </w:r>
      <w:r w:rsidR="00B12641" w:rsidRPr="00E119B3">
        <w:rPr>
          <w:rFonts w:ascii="Times New Roman" w:eastAsia="Times New Roman" w:hAnsi="Times New Roman" w:cs="Times New Roman"/>
          <w:lang w:eastAsia="hr-HR"/>
        </w:rPr>
        <w:t>.</w:t>
      </w:r>
      <w:r w:rsidR="00DA0DAE" w:rsidRPr="00E119B3">
        <w:rPr>
          <w:rFonts w:ascii="Times New Roman" w:eastAsia="Times New Roman" w:hAnsi="Times New Roman" w:cs="Times New Roman"/>
          <w:lang w:eastAsia="hr-HR"/>
        </w:rPr>
        <w:t>310.215,90</w:t>
      </w:r>
    </w:p>
    <w:p w14:paraId="5B6D54B5" w14:textId="77777777" w:rsidR="00244FCC" w:rsidRPr="00E119B3" w:rsidRDefault="00244FCC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C5786F7" w14:textId="77777777" w:rsidR="00244FCC" w:rsidRPr="00E119B3" w:rsidRDefault="00244FCC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Vrijednosno najznačajniji rashod čini:</w:t>
      </w:r>
    </w:p>
    <w:p w14:paraId="14E168BB" w14:textId="77777777" w:rsidR="00874D15" w:rsidRPr="00E119B3" w:rsidRDefault="00874D15" w:rsidP="00244FC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Ostala prava (</w:t>
      </w:r>
      <w:r w:rsidR="00C8332F" w:rsidRPr="00E119B3">
        <w:rPr>
          <w:rFonts w:ascii="Times New Roman" w:eastAsia="Times New Roman" w:hAnsi="Times New Roman" w:cs="Times New Roman"/>
          <w:lang w:eastAsia="hr-HR"/>
        </w:rPr>
        <w:t>ulaganja u tuđu imovinu - korištenje)</w:t>
      </w:r>
      <w:r w:rsidR="00C8332F" w:rsidRPr="00E119B3">
        <w:rPr>
          <w:rFonts w:ascii="Times New Roman" w:eastAsia="Times New Roman" w:hAnsi="Times New Roman" w:cs="Times New Roman"/>
          <w:lang w:eastAsia="hr-HR"/>
        </w:rPr>
        <w:tab/>
      </w:r>
      <w:r w:rsidR="00DA0DAE" w:rsidRPr="00E119B3">
        <w:rPr>
          <w:rFonts w:ascii="Times New Roman" w:eastAsia="Times New Roman" w:hAnsi="Times New Roman" w:cs="Times New Roman"/>
          <w:lang w:eastAsia="hr-HR"/>
        </w:rPr>
        <w:t>2.807.611,11</w:t>
      </w:r>
    </w:p>
    <w:p w14:paraId="267B8DD9" w14:textId="77777777" w:rsidR="00244FCC" w:rsidRPr="00E119B3" w:rsidRDefault="00244FCC" w:rsidP="00244FC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Ceste, željeznice i ostali prometni objekti </w:t>
      </w:r>
      <w:r w:rsidR="008B5E9B" w:rsidRPr="00E119B3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DA0DAE" w:rsidRPr="00E119B3">
        <w:rPr>
          <w:rFonts w:ascii="Times New Roman" w:eastAsia="Times New Roman" w:hAnsi="Times New Roman" w:cs="Times New Roman"/>
          <w:lang w:eastAsia="hr-HR"/>
        </w:rPr>
        <w:tab/>
      </w:r>
      <w:r w:rsidR="00DA0DAE" w:rsidRPr="00E119B3">
        <w:rPr>
          <w:rFonts w:ascii="Times New Roman" w:eastAsia="Times New Roman" w:hAnsi="Times New Roman" w:cs="Times New Roman"/>
          <w:lang w:eastAsia="hr-HR"/>
        </w:rPr>
        <w:tab/>
        <w:t>1.932.176,76</w:t>
      </w:r>
    </w:p>
    <w:p w14:paraId="6CFD9559" w14:textId="77777777" w:rsidR="008B5E9B" w:rsidRPr="00E119B3" w:rsidRDefault="008B5E9B" w:rsidP="00244FC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Ostali građevinski objekti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 </w:t>
      </w:r>
      <w:r w:rsidR="004B63D2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B12641" w:rsidRPr="00E119B3">
        <w:rPr>
          <w:rFonts w:ascii="Times New Roman" w:eastAsia="Times New Roman" w:hAnsi="Times New Roman" w:cs="Times New Roman"/>
          <w:lang w:eastAsia="hr-HR"/>
        </w:rPr>
        <w:tab/>
      </w:r>
      <w:r w:rsidR="00DA0DAE" w:rsidRPr="00E119B3">
        <w:rPr>
          <w:rFonts w:ascii="Times New Roman" w:eastAsia="Times New Roman" w:hAnsi="Times New Roman" w:cs="Times New Roman"/>
          <w:lang w:eastAsia="hr-HR"/>
        </w:rPr>
        <w:t xml:space="preserve">            11.104.155,91</w:t>
      </w:r>
      <w:r w:rsidR="00B12641" w:rsidRPr="00E119B3">
        <w:rPr>
          <w:rFonts w:ascii="Times New Roman" w:eastAsia="Times New Roman" w:hAnsi="Times New Roman" w:cs="Times New Roman"/>
          <w:lang w:eastAsia="hr-HR"/>
        </w:rPr>
        <w:tab/>
      </w:r>
    </w:p>
    <w:p w14:paraId="5757572A" w14:textId="77777777" w:rsidR="008B5E9B" w:rsidRPr="00E119B3" w:rsidRDefault="008B5E9B" w:rsidP="00244FC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Poslovni objekti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 </w:t>
      </w:r>
      <w:r w:rsidR="004B63D2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C8332F" w:rsidRPr="00E119B3">
        <w:rPr>
          <w:rFonts w:ascii="Times New Roman" w:eastAsia="Times New Roman" w:hAnsi="Times New Roman" w:cs="Times New Roman"/>
          <w:lang w:eastAsia="hr-HR"/>
        </w:rPr>
        <w:tab/>
      </w:r>
      <w:r w:rsidR="00C8332F" w:rsidRPr="00E119B3">
        <w:rPr>
          <w:rFonts w:ascii="Times New Roman" w:eastAsia="Times New Roman" w:hAnsi="Times New Roman" w:cs="Times New Roman"/>
          <w:lang w:eastAsia="hr-HR"/>
        </w:rPr>
        <w:tab/>
        <w:t>8</w:t>
      </w:r>
      <w:r w:rsidR="00B12641" w:rsidRPr="00E119B3">
        <w:rPr>
          <w:rFonts w:ascii="Times New Roman" w:eastAsia="Times New Roman" w:hAnsi="Times New Roman" w:cs="Times New Roman"/>
          <w:lang w:eastAsia="hr-HR"/>
        </w:rPr>
        <w:t>.</w:t>
      </w:r>
      <w:r w:rsidR="00DA0DAE" w:rsidRPr="00E119B3">
        <w:rPr>
          <w:rFonts w:ascii="Times New Roman" w:eastAsia="Times New Roman" w:hAnsi="Times New Roman" w:cs="Times New Roman"/>
          <w:lang w:eastAsia="hr-HR"/>
        </w:rPr>
        <w:t>314.548,62</w:t>
      </w:r>
    </w:p>
    <w:p w14:paraId="4CB7CC62" w14:textId="77777777" w:rsidR="00B12641" w:rsidRPr="00E119B3" w:rsidRDefault="00B12641" w:rsidP="00244FCC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Zemljište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>1.</w:t>
      </w:r>
      <w:r w:rsidR="00DA0DAE" w:rsidRPr="00E119B3">
        <w:rPr>
          <w:rFonts w:ascii="Times New Roman" w:eastAsia="Times New Roman" w:hAnsi="Times New Roman" w:cs="Times New Roman"/>
          <w:lang w:eastAsia="hr-HR"/>
        </w:rPr>
        <w:t>067.476,97</w:t>
      </w:r>
    </w:p>
    <w:p w14:paraId="4228BB8B" w14:textId="77777777" w:rsidR="00244FCC" w:rsidRPr="00E119B3" w:rsidRDefault="00244FCC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Pojašnjenja rashoda</w:t>
      </w:r>
    </w:p>
    <w:p w14:paraId="2FAFAB93" w14:textId="77777777" w:rsidR="00244FCC" w:rsidRPr="00E119B3" w:rsidRDefault="00244FCC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155E559" w14:textId="77777777" w:rsidR="00244FCC" w:rsidRPr="00E119B3" w:rsidRDefault="00DA0DAE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4111 -</w:t>
      </w:r>
      <w:r w:rsidR="00244FCC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>Smanjenje</w:t>
      </w:r>
      <w:r w:rsidR="008B5E9B" w:rsidRPr="00E119B3">
        <w:rPr>
          <w:rFonts w:ascii="Times New Roman" w:eastAsia="Times New Roman" w:hAnsi="Times New Roman" w:cs="Times New Roman"/>
          <w:lang w:eastAsia="hr-HR"/>
        </w:rPr>
        <w:t xml:space="preserve"> se odnosi na </w:t>
      </w:r>
      <w:r w:rsidR="004B63D2" w:rsidRPr="00E119B3">
        <w:rPr>
          <w:rFonts w:ascii="Times New Roman" w:eastAsia="Times New Roman" w:hAnsi="Times New Roman" w:cs="Times New Roman"/>
          <w:lang w:eastAsia="hr-HR"/>
        </w:rPr>
        <w:t>kupovinu zemljišta za infrastrukturne projekte</w:t>
      </w:r>
    </w:p>
    <w:p w14:paraId="574C2A9F" w14:textId="77777777" w:rsidR="00244FCC" w:rsidRPr="00E119B3" w:rsidRDefault="00244FCC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00C04CF" w14:textId="77777777" w:rsidR="00B454A3" w:rsidRPr="00E119B3" w:rsidRDefault="00DA0DAE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4124 - </w:t>
      </w:r>
      <w:r w:rsidR="00B454A3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>Smanjenje</w:t>
      </w:r>
      <w:r w:rsidR="00B454A3" w:rsidRPr="00E119B3">
        <w:rPr>
          <w:rFonts w:ascii="Times New Roman" w:eastAsia="Times New Roman" w:hAnsi="Times New Roman" w:cs="Times New Roman"/>
          <w:lang w:eastAsia="hr-HR"/>
        </w:rPr>
        <w:t xml:space="preserve"> uslijed </w:t>
      </w:r>
      <w:r w:rsidRPr="00E119B3">
        <w:rPr>
          <w:rFonts w:ascii="Times New Roman" w:eastAsia="Times New Roman" w:hAnsi="Times New Roman" w:cs="Times New Roman"/>
          <w:lang w:eastAsia="hr-HR"/>
        </w:rPr>
        <w:t>završetka</w:t>
      </w:r>
      <w:r w:rsidR="00B454A3" w:rsidRPr="00E119B3">
        <w:rPr>
          <w:rFonts w:ascii="Times New Roman" w:eastAsia="Times New Roman" w:hAnsi="Times New Roman" w:cs="Times New Roman"/>
          <w:lang w:eastAsia="hr-HR"/>
        </w:rPr>
        <w:t xml:space="preserve"> ulaganja u </w:t>
      </w:r>
      <w:r w:rsidR="00C8332F" w:rsidRPr="00E119B3">
        <w:rPr>
          <w:rFonts w:ascii="Times New Roman" w:eastAsia="Times New Roman" w:hAnsi="Times New Roman" w:cs="Times New Roman"/>
          <w:lang w:eastAsia="hr-HR"/>
        </w:rPr>
        <w:t>Malu tržnicu (Gradsku)</w:t>
      </w:r>
    </w:p>
    <w:p w14:paraId="08213F7C" w14:textId="77777777" w:rsidR="00B454A3" w:rsidRPr="00E119B3" w:rsidRDefault="00B454A3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E8D3A0E" w14:textId="77777777" w:rsidR="00DA0DAE" w:rsidRPr="00E119B3" w:rsidRDefault="00DA0DAE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4213 - </w:t>
      </w:r>
      <w:r w:rsidR="00244FCC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119B3">
        <w:rPr>
          <w:rFonts w:ascii="Times New Roman" w:eastAsia="Times New Roman" w:hAnsi="Times New Roman" w:cs="Times New Roman"/>
          <w:lang w:eastAsia="hr-HR"/>
        </w:rPr>
        <w:t>Smanjenje zbog završetka izgradnje dvije ulice</w:t>
      </w:r>
    </w:p>
    <w:p w14:paraId="0AF92C44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423E5E0" w14:textId="77777777" w:rsidR="00A0036F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4214 - </w:t>
      </w:r>
      <w:r w:rsidR="00C8332F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A0036F" w:rsidRPr="00E119B3">
        <w:rPr>
          <w:rFonts w:ascii="Times New Roman" w:eastAsia="Times New Roman" w:hAnsi="Times New Roman" w:cs="Times New Roman"/>
          <w:lang w:eastAsia="hr-HR"/>
        </w:rPr>
        <w:t xml:space="preserve">Povećanje </w:t>
      </w:r>
      <w:r w:rsidR="00C8332F" w:rsidRPr="00E119B3">
        <w:rPr>
          <w:rFonts w:ascii="Times New Roman" w:eastAsia="Times New Roman" w:hAnsi="Times New Roman" w:cs="Times New Roman"/>
          <w:lang w:eastAsia="hr-HR"/>
        </w:rPr>
        <w:t>zbog ulaganja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 u sanaciju odlagališta otpada i izgradnju</w:t>
      </w:r>
      <w:r w:rsidR="00C8332F" w:rsidRPr="00E119B3">
        <w:rPr>
          <w:rFonts w:ascii="Times New Roman" w:eastAsia="Times New Roman" w:hAnsi="Times New Roman" w:cs="Times New Roman"/>
          <w:lang w:eastAsia="hr-HR"/>
        </w:rPr>
        <w:t xml:space="preserve"> sortirnice</w:t>
      </w:r>
    </w:p>
    <w:p w14:paraId="40368C8E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BAF6AF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4227 – Povećanje zbog instalacije mosne vage na odlagalištu Dubravica</w:t>
      </w:r>
    </w:p>
    <w:p w14:paraId="2A965BE9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550C64B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4263 – Povećanje zbog izrade više prostornih planova kao i izmjena Prostornog plana </w:t>
      </w:r>
    </w:p>
    <w:p w14:paraId="66D4247A" w14:textId="77777777" w:rsidR="00A0036F" w:rsidRPr="00E119B3" w:rsidRDefault="00A0036F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3885879" w14:textId="77777777" w:rsidR="00A0036F" w:rsidRPr="00E119B3" w:rsidRDefault="00A0036F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0B71956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IZDACI ZA FINANCIJSKI IMOVINU I OTPLATE ZAJMOVA</w:t>
      </w:r>
    </w:p>
    <w:p w14:paraId="1B53C9FE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78CF44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Dionice i udjeli u glavnici trgovačkih društava u javnom sektoru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>2.000.000,00 kn</w:t>
      </w:r>
    </w:p>
    <w:p w14:paraId="4DB4542C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A0DE830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5321 – Odlukom Gradskog vijeća izvršena je dokapitalizacija komunalnog poduzeća Čistoća Metković d.o.o.</w:t>
      </w:r>
    </w:p>
    <w:p w14:paraId="229148DD" w14:textId="77777777" w:rsidR="00120E26" w:rsidRPr="00E119B3" w:rsidRDefault="00120E26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AA50E71" w14:textId="77777777" w:rsidR="00A0036F" w:rsidRPr="00E119B3" w:rsidRDefault="00A6753C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lastRenderedPageBreak/>
        <w:t>UKUPNO OSTVARENO U 202</w:t>
      </w:r>
      <w:r w:rsidR="00120E26" w:rsidRPr="00E119B3">
        <w:rPr>
          <w:rFonts w:ascii="Times New Roman" w:eastAsia="Times New Roman" w:hAnsi="Times New Roman" w:cs="Times New Roman"/>
          <w:lang w:eastAsia="hr-HR"/>
        </w:rPr>
        <w:t>2</w:t>
      </w:r>
      <w:r w:rsidR="00A0036F" w:rsidRPr="00E119B3">
        <w:rPr>
          <w:rFonts w:ascii="Times New Roman" w:eastAsia="Times New Roman" w:hAnsi="Times New Roman" w:cs="Times New Roman"/>
          <w:lang w:eastAsia="hr-HR"/>
        </w:rPr>
        <w:t xml:space="preserve"> GODINI:</w:t>
      </w:r>
    </w:p>
    <w:p w14:paraId="6927DBD1" w14:textId="77777777" w:rsidR="00A0036F" w:rsidRPr="00E119B3" w:rsidRDefault="00A0036F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928C7CE" w14:textId="77777777" w:rsidR="00A0036F" w:rsidRPr="00E119B3" w:rsidRDefault="00A0036F" w:rsidP="00A0036F">
      <w:pPr>
        <w:rPr>
          <w:rFonts w:ascii="Times New Roman" w:eastAsia="Times New Roman" w:hAnsi="Times New Roman" w:cs="Times New Roman"/>
          <w:b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PRIHODA I PRIMITAKA: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120E26" w:rsidRPr="00E119B3">
        <w:rPr>
          <w:rFonts w:ascii="Times New Roman" w:eastAsia="Times New Roman" w:hAnsi="Times New Roman" w:cs="Times New Roman"/>
          <w:lang w:eastAsia="hr-HR"/>
        </w:rPr>
        <w:t>66.886.766,75</w:t>
      </w:r>
    </w:p>
    <w:p w14:paraId="6C85EC5F" w14:textId="77777777" w:rsidR="00A0036F" w:rsidRPr="00E119B3" w:rsidRDefault="00A0036F" w:rsidP="00A0036F">
      <w:pPr>
        <w:rPr>
          <w:rFonts w:ascii="Times New Roman" w:eastAsia="Times New Roman" w:hAnsi="Times New Roman" w:cs="Times New Roman"/>
          <w:b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RASHODA I IZDATAKA: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120E26" w:rsidRPr="00E119B3">
        <w:rPr>
          <w:rFonts w:ascii="Times New Roman" w:eastAsia="Times New Roman" w:hAnsi="Times New Roman" w:cs="Times New Roman"/>
          <w:lang w:eastAsia="hr-HR"/>
        </w:rPr>
        <w:t>69.506.044,75</w:t>
      </w:r>
    </w:p>
    <w:p w14:paraId="68C9DDBD" w14:textId="77777777" w:rsidR="00A0036F" w:rsidRPr="00E119B3" w:rsidRDefault="00A6753C" w:rsidP="00A0036F">
      <w:pPr>
        <w:rPr>
          <w:rFonts w:ascii="Times New Roman" w:eastAsia="Times New Roman" w:hAnsi="Times New Roman" w:cs="Times New Roman"/>
          <w:b/>
          <w:bCs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RAZLIKA (MANJAK</w:t>
      </w:r>
      <w:r w:rsidR="00A0036F" w:rsidRPr="00E119B3">
        <w:rPr>
          <w:rFonts w:ascii="Times New Roman" w:eastAsia="Times New Roman" w:hAnsi="Times New Roman" w:cs="Times New Roman"/>
          <w:lang w:eastAsia="hr-HR"/>
        </w:rPr>
        <w:t>):</w:t>
      </w:r>
      <w:r w:rsidR="00A0036F" w:rsidRPr="00E119B3">
        <w:rPr>
          <w:rFonts w:ascii="Times New Roman" w:eastAsia="Times New Roman" w:hAnsi="Times New Roman" w:cs="Times New Roman"/>
          <w:lang w:eastAsia="hr-HR"/>
        </w:rPr>
        <w:tab/>
      </w:r>
      <w:r w:rsidR="00A0036F" w:rsidRPr="00E119B3">
        <w:rPr>
          <w:rFonts w:ascii="Times New Roman" w:eastAsia="Times New Roman" w:hAnsi="Times New Roman" w:cs="Times New Roman"/>
          <w:lang w:eastAsia="hr-HR"/>
        </w:rPr>
        <w:tab/>
      </w:r>
      <w:r w:rsidR="00B454A3" w:rsidRPr="00E119B3">
        <w:rPr>
          <w:rFonts w:ascii="Times New Roman" w:eastAsia="Times New Roman" w:hAnsi="Times New Roman" w:cs="Times New Roman"/>
          <w:b/>
          <w:bCs/>
          <w:lang w:eastAsia="hr-HR"/>
        </w:rPr>
        <w:t xml:space="preserve">   </w:t>
      </w:r>
      <w:r w:rsidR="00120E26" w:rsidRPr="00E119B3">
        <w:rPr>
          <w:rFonts w:ascii="Times New Roman" w:eastAsia="Times New Roman" w:hAnsi="Times New Roman" w:cs="Times New Roman"/>
          <w:b/>
          <w:bCs/>
          <w:lang w:eastAsia="hr-HR"/>
        </w:rPr>
        <w:t>2.619.278,00</w:t>
      </w:r>
    </w:p>
    <w:p w14:paraId="234C84C9" w14:textId="77777777" w:rsidR="00A0036F" w:rsidRPr="00E119B3" w:rsidRDefault="00A0036F" w:rsidP="00244FC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98EE6CA" w14:textId="77777777" w:rsidR="00244FCC" w:rsidRPr="00E119B3" w:rsidRDefault="00244FCC" w:rsidP="00244F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0A38B013" w14:textId="77777777" w:rsidR="00F12950" w:rsidRPr="00E119B3" w:rsidRDefault="00817CBE" w:rsidP="000910E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E119B3">
        <w:rPr>
          <w:rFonts w:ascii="Times New Roman" w:hAnsi="Times New Roman" w:cs="Times New Roman"/>
          <w:b/>
          <w:sz w:val="24"/>
        </w:rPr>
        <w:t>BILJEŠKE UZ BILANCU</w:t>
      </w:r>
    </w:p>
    <w:p w14:paraId="3BC77077" w14:textId="77777777" w:rsidR="001F4547" w:rsidRPr="00E119B3" w:rsidRDefault="001F4547" w:rsidP="000910E3">
      <w:pPr>
        <w:pStyle w:val="Bezproreda"/>
        <w:rPr>
          <w:rFonts w:ascii="Times New Roman" w:hAnsi="Times New Roman" w:cs="Times New Roman"/>
        </w:rPr>
      </w:pPr>
    </w:p>
    <w:p w14:paraId="6D325B78" w14:textId="77777777" w:rsidR="001F4547" w:rsidRPr="00E119B3" w:rsidRDefault="001F4547" w:rsidP="001F4547">
      <w:pPr>
        <w:rPr>
          <w:rFonts w:ascii="Times New Roman" w:eastAsia="Times New Roman" w:hAnsi="Times New Roman" w:cs="Times New Roman"/>
          <w:b/>
          <w:bCs/>
          <w:color w:val="000080"/>
          <w:lang w:eastAsia="hr-HR"/>
        </w:rPr>
      </w:pPr>
      <w:r w:rsidRPr="00E119B3">
        <w:rPr>
          <w:rFonts w:ascii="Times New Roman" w:hAnsi="Times New Roman" w:cs="Times New Roman"/>
        </w:rPr>
        <w:t xml:space="preserve">Ukupna vrijednost imovine na dan </w:t>
      </w:r>
      <w:r w:rsidR="003F6C11" w:rsidRPr="00E119B3">
        <w:rPr>
          <w:rFonts w:ascii="Times New Roman" w:hAnsi="Times New Roman" w:cs="Times New Roman"/>
        </w:rPr>
        <w:t>31.12.202</w:t>
      </w:r>
      <w:r w:rsidR="00120E26" w:rsidRPr="00E119B3">
        <w:rPr>
          <w:rFonts w:ascii="Times New Roman" w:hAnsi="Times New Roman" w:cs="Times New Roman"/>
        </w:rPr>
        <w:t>2</w:t>
      </w:r>
      <w:r w:rsidRPr="00E119B3">
        <w:rPr>
          <w:rFonts w:ascii="Times New Roman" w:hAnsi="Times New Roman" w:cs="Times New Roman"/>
        </w:rPr>
        <w:t xml:space="preserve">. iznosi: </w:t>
      </w:r>
      <w:r w:rsidR="00B7052A" w:rsidRPr="00E119B3">
        <w:rPr>
          <w:rFonts w:ascii="Times New Roman" w:hAnsi="Times New Roman" w:cs="Times New Roman"/>
        </w:rPr>
        <w:t xml:space="preserve"> </w:t>
      </w:r>
      <w:r w:rsidR="00120E26" w:rsidRPr="00E119B3">
        <w:rPr>
          <w:rFonts w:ascii="Times New Roman" w:hAnsi="Times New Roman" w:cs="Times New Roman"/>
        </w:rPr>
        <w:t>181.669.302,05</w:t>
      </w:r>
    </w:p>
    <w:p w14:paraId="3FEC0D6B" w14:textId="77777777" w:rsidR="001F4547" w:rsidRPr="00E119B3" w:rsidRDefault="00932422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Nefinancijsku i</w:t>
      </w:r>
      <w:r w:rsidR="001F4547" w:rsidRPr="00E119B3">
        <w:rPr>
          <w:rFonts w:ascii="Times New Roman" w:hAnsi="Times New Roman" w:cs="Times New Roman"/>
        </w:rPr>
        <w:t>movinu čine:</w:t>
      </w:r>
    </w:p>
    <w:p w14:paraId="5DCBA167" w14:textId="77777777" w:rsidR="001F4547" w:rsidRPr="00E119B3" w:rsidRDefault="001F4547" w:rsidP="001F4547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Ne</w:t>
      </w:r>
      <w:r w:rsidR="00A6753C" w:rsidRPr="00E119B3">
        <w:rPr>
          <w:rFonts w:ascii="Times New Roman" w:eastAsia="Times New Roman" w:hAnsi="Times New Roman" w:cs="Times New Roman"/>
          <w:lang w:eastAsia="hr-HR"/>
        </w:rPr>
        <w:t xml:space="preserve">proizvedena dugotrajna imovina     </w:t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</w:r>
      <w:r w:rsidR="005B5163" w:rsidRPr="00E119B3">
        <w:rPr>
          <w:rFonts w:ascii="Times New Roman" w:eastAsia="Times New Roman" w:hAnsi="Times New Roman" w:cs="Times New Roman"/>
          <w:lang w:eastAsia="hr-HR"/>
        </w:rPr>
        <w:t>15.230.750,65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</w:t>
      </w:r>
    </w:p>
    <w:p w14:paraId="67FBDCF5" w14:textId="77777777" w:rsidR="001F4547" w:rsidRPr="00E119B3" w:rsidRDefault="00B7052A" w:rsidP="001F454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Građevinski objekti </w:t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                     </w:t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</w:r>
      <w:r w:rsidR="005B5163" w:rsidRPr="00E119B3">
        <w:rPr>
          <w:rFonts w:ascii="Times New Roman" w:eastAsia="Times New Roman" w:hAnsi="Times New Roman" w:cs="Times New Roman"/>
          <w:lang w:eastAsia="hr-HR"/>
        </w:rPr>
        <w:t xml:space="preserve">             105.769.967,71</w:t>
      </w:r>
      <w:r w:rsidR="001F4547" w:rsidRPr="00E119B3">
        <w:rPr>
          <w:rFonts w:ascii="Times New Roman" w:eastAsia="Times New Roman" w:hAnsi="Times New Roman" w:cs="Times New Roman"/>
          <w:lang w:eastAsia="hr-HR"/>
        </w:rPr>
        <w:tab/>
      </w:r>
      <w:r w:rsidR="001F4547" w:rsidRPr="00E119B3">
        <w:rPr>
          <w:rFonts w:ascii="Times New Roman" w:eastAsia="Times New Roman" w:hAnsi="Times New Roman" w:cs="Times New Roman"/>
          <w:lang w:eastAsia="hr-HR"/>
        </w:rPr>
        <w:tab/>
      </w:r>
    </w:p>
    <w:p w14:paraId="44589C76" w14:textId="77777777" w:rsidR="001F4547" w:rsidRPr="00E119B3" w:rsidRDefault="00B454A3" w:rsidP="001F454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Postrojenja i oprema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  <w:t xml:space="preserve">  </w:t>
      </w:r>
      <w:r w:rsidR="005B5163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A6753C" w:rsidRPr="00E119B3">
        <w:rPr>
          <w:rFonts w:ascii="Times New Roman" w:eastAsia="Times New Roman" w:hAnsi="Times New Roman" w:cs="Times New Roman"/>
          <w:lang w:eastAsia="hr-HR"/>
        </w:rPr>
        <w:t>4.</w:t>
      </w:r>
      <w:r w:rsidR="005B5163" w:rsidRPr="00E119B3">
        <w:rPr>
          <w:rFonts w:ascii="Times New Roman" w:eastAsia="Times New Roman" w:hAnsi="Times New Roman" w:cs="Times New Roman"/>
          <w:lang w:eastAsia="hr-HR"/>
        </w:rPr>
        <w:t>193.326,40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</w:t>
      </w:r>
    </w:p>
    <w:p w14:paraId="16774591" w14:textId="77777777" w:rsidR="001F4547" w:rsidRPr="00E119B3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Prijevozna sredstva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B7052A" w:rsidRPr="00E119B3"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</w:r>
      <w:r w:rsidR="00A6753C" w:rsidRPr="00E119B3">
        <w:rPr>
          <w:rFonts w:ascii="Times New Roman" w:eastAsia="Times New Roman" w:hAnsi="Times New Roman" w:cs="Times New Roman"/>
          <w:lang w:eastAsia="hr-HR"/>
        </w:rPr>
        <w:tab/>
        <w:t xml:space="preserve">      </w:t>
      </w:r>
      <w:r w:rsidR="005B5163" w:rsidRPr="00E119B3">
        <w:rPr>
          <w:rFonts w:ascii="Times New Roman" w:eastAsia="Times New Roman" w:hAnsi="Times New Roman" w:cs="Times New Roman"/>
          <w:lang w:eastAsia="hr-HR"/>
        </w:rPr>
        <w:t xml:space="preserve">     7.927,91</w:t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  </w:t>
      </w:r>
    </w:p>
    <w:p w14:paraId="78B49853" w14:textId="77777777" w:rsidR="001F4547" w:rsidRPr="00E119B3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Knjige, umjetnička djela i ostale izložbene vrijednosti</w:t>
      </w:r>
      <w:r w:rsidR="00B454A3" w:rsidRPr="00E119B3">
        <w:rPr>
          <w:rFonts w:ascii="Times New Roman" w:eastAsia="Times New Roman" w:hAnsi="Times New Roman" w:cs="Times New Roman"/>
          <w:lang w:eastAsia="hr-HR"/>
        </w:rPr>
        <w:tab/>
      </w:r>
      <w:r w:rsidR="00B7052A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A6753C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052A" w:rsidRPr="00E119B3">
        <w:rPr>
          <w:rFonts w:ascii="Times New Roman" w:eastAsia="Times New Roman" w:hAnsi="Times New Roman" w:cs="Times New Roman"/>
          <w:lang w:eastAsia="hr-HR"/>
        </w:rPr>
        <w:t xml:space="preserve"> </w:t>
      </w:r>
      <w:r w:rsidR="005B5163" w:rsidRPr="00E119B3">
        <w:rPr>
          <w:rFonts w:ascii="Times New Roman" w:eastAsia="Times New Roman" w:hAnsi="Times New Roman" w:cs="Times New Roman"/>
          <w:lang w:eastAsia="hr-HR"/>
        </w:rPr>
        <w:t xml:space="preserve">   119.331,25</w:t>
      </w:r>
      <w:r w:rsidR="00B454A3" w:rsidRPr="00E119B3">
        <w:rPr>
          <w:rFonts w:ascii="Times New Roman" w:eastAsia="Times New Roman" w:hAnsi="Times New Roman" w:cs="Times New Roman"/>
          <w:lang w:eastAsia="hr-HR"/>
        </w:rPr>
        <w:tab/>
        <w:t xml:space="preserve">     </w:t>
      </w:r>
    </w:p>
    <w:p w14:paraId="4344A163" w14:textId="77777777" w:rsidR="001F4547" w:rsidRPr="00E119B3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Nematerijalna proizvedena imovina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5B5163" w:rsidRPr="00E119B3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B7052A" w:rsidRPr="00E119B3">
        <w:rPr>
          <w:rFonts w:ascii="Times New Roman" w:eastAsia="Times New Roman" w:hAnsi="Times New Roman" w:cs="Times New Roman"/>
          <w:lang w:eastAsia="hr-HR"/>
        </w:rPr>
        <w:t>1.</w:t>
      </w:r>
      <w:r w:rsidR="005B5163" w:rsidRPr="00E119B3">
        <w:rPr>
          <w:rFonts w:ascii="Times New Roman" w:eastAsia="Times New Roman" w:hAnsi="Times New Roman" w:cs="Times New Roman"/>
          <w:lang w:eastAsia="hr-HR"/>
        </w:rPr>
        <w:t>816.441,34</w:t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</w:t>
      </w:r>
    </w:p>
    <w:p w14:paraId="3AF028E9" w14:textId="77777777" w:rsidR="005B5163" w:rsidRPr="00E119B3" w:rsidRDefault="005B5163" w:rsidP="001F454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Građevinski objekti u pripremi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12.108.248,91</w:t>
      </w:r>
    </w:p>
    <w:p w14:paraId="2A5E333C" w14:textId="77777777" w:rsidR="001F4547" w:rsidRPr="00E119B3" w:rsidRDefault="001F4547" w:rsidP="000910E3">
      <w:pPr>
        <w:pStyle w:val="Bezproreda"/>
        <w:rPr>
          <w:rFonts w:ascii="Times New Roman" w:hAnsi="Times New Roman" w:cs="Times New Roman"/>
        </w:rPr>
      </w:pPr>
    </w:p>
    <w:p w14:paraId="7AE04E4C" w14:textId="77777777" w:rsidR="009E03AE" w:rsidRPr="00E119B3" w:rsidRDefault="00BD505F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011</w:t>
      </w:r>
      <w:r w:rsidR="001A4396" w:rsidRPr="00E119B3">
        <w:rPr>
          <w:rFonts w:ascii="Times New Roman" w:hAnsi="Times New Roman" w:cs="Times New Roman"/>
        </w:rPr>
        <w:t xml:space="preserve"> </w:t>
      </w:r>
      <w:r w:rsidR="006A3A4E" w:rsidRPr="00E119B3">
        <w:rPr>
          <w:rFonts w:ascii="Times New Roman" w:hAnsi="Times New Roman" w:cs="Times New Roman"/>
        </w:rPr>
        <w:t>–</w:t>
      </w:r>
      <w:r w:rsidR="001A4396" w:rsidRPr="00E119B3">
        <w:rPr>
          <w:rFonts w:ascii="Times New Roman" w:hAnsi="Times New Roman" w:cs="Times New Roman"/>
        </w:rPr>
        <w:t xml:space="preserve">Povećanje </w:t>
      </w:r>
      <w:r w:rsidR="00C345DB" w:rsidRPr="00E119B3">
        <w:rPr>
          <w:rFonts w:ascii="Times New Roman" w:hAnsi="Times New Roman" w:cs="Times New Roman"/>
        </w:rPr>
        <w:t xml:space="preserve">uslijed kupovine zemljišta </w:t>
      </w:r>
      <w:r w:rsidR="00B454A3" w:rsidRPr="00E119B3">
        <w:rPr>
          <w:rFonts w:ascii="Times New Roman" w:hAnsi="Times New Roman" w:cs="Times New Roman"/>
        </w:rPr>
        <w:t>za infrastrukturne objekte</w:t>
      </w:r>
    </w:p>
    <w:p w14:paraId="0A28C115" w14:textId="77777777" w:rsidR="00A6753C" w:rsidRPr="00E119B3" w:rsidRDefault="00A6753C" w:rsidP="000910E3">
      <w:pPr>
        <w:pStyle w:val="Bezproreda"/>
        <w:rPr>
          <w:rFonts w:ascii="Times New Roman" w:hAnsi="Times New Roman" w:cs="Times New Roman"/>
        </w:rPr>
      </w:pPr>
    </w:p>
    <w:p w14:paraId="588405B0" w14:textId="77777777" w:rsidR="00A6753C" w:rsidRPr="00E119B3" w:rsidRDefault="00BD505F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012</w:t>
      </w:r>
      <w:r w:rsidR="00A6753C" w:rsidRPr="00E119B3">
        <w:rPr>
          <w:rFonts w:ascii="Times New Roman" w:hAnsi="Times New Roman" w:cs="Times New Roman"/>
        </w:rPr>
        <w:t xml:space="preserve"> – Povećanje uslijed ulaganja u Gradsku tržnicu</w:t>
      </w:r>
    </w:p>
    <w:p w14:paraId="5BDB2094" w14:textId="77777777" w:rsidR="00BF3D41" w:rsidRPr="00E119B3" w:rsidRDefault="00BF3D41" w:rsidP="000910E3">
      <w:pPr>
        <w:pStyle w:val="Bezproreda"/>
        <w:rPr>
          <w:rFonts w:ascii="Times New Roman" w:hAnsi="Times New Roman" w:cs="Times New Roman"/>
        </w:rPr>
      </w:pPr>
    </w:p>
    <w:p w14:paraId="007DC056" w14:textId="77777777" w:rsidR="00C345DB" w:rsidRPr="00E119B3" w:rsidRDefault="00BD505F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0212 i 0213</w:t>
      </w:r>
      <w:r w:rsidR="00C345DB" w:rsidRPr="00E119B3">
        <w:rPr>
          <w:rFonts w:ascii="Times New Roman" w:hAnsi="Times New Roman" w:cs="Times New Roman"/>
        </w:rPr>
        <w:t xml:space="preserve"> – Povećanje uslijed </w:t>
      </w:r>
      <w:r w:rsidR="00A6753C" w:rsidRPr="00E119B3">
        <w:rPr>
          <w:rFonts w:ascii="Times New Roman" w:hAnsi="Times New Roman" w:cs="Times New Roman"/>
        </w:rPr>
        <w:t>izgradnje</w:t>
      </w:r>
      <w:r w:rsidR="00B454A3" w:rsidRPr="00E119B3">
        <w:rPr>
          <w:rFonts w:ascii="Times New Roman" w:hAnsi="Times New Roman" w:cs="Times New Roman"/>
        </w:rPr>
        <w:t xml:space="preserve"> </w:t>
      </w:r>
      <w:r w:rsidR="00A6753C" w:rsidRPr="00E119B3">
        <w:rPr>
          <w:rFonts w:ascii="Times New Roman" w:hAnsi="Times New Roman" w:cs="Times New Roman"/>
        </w:rPr>
        <w:t>objekata</w:t>
      </w:r>
      <w:r w:rsidR="00E156C3" w:rsidRPr="00E119B3">
        <w:rPr>
          <w:rFonts w:ascii="Times New Roman" w:hAnsi="Times New Roman" w:cs="Times New Roman"/>
        </w:rPr>
        <w:t>.</w:t>
      </w:r>
    </w:p>
    <w:p w14:paraId="73484C4D" w14:textId="77777777" w:rsidR="00E156C3" w:rsidRPr="00E119B3" w:rsidRDefault="00E156C3" w:rsidP="000910E3">
      <w:pPr>
        <w:pStyle w:val="Bezproreda"/>
        <w:rPr>
          <w:rFonts w:ascii="Times New Roman" w:hAnsi="Times New Roman" w:cs="Times New Roman"/>
        </w:rPr>
      </w:pPr>
    </w:p>
    <w:p w14:paraId="37A4147E" w14:textId="77777777" w:rsidR="006A3A4E" w:rsidRPr="00E119B3" w:rsidRDefault="00BD505F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0263</w:t>
      </w:r>
      <w:r w:rsidR="006A3A4E" w:rsidRPr="00E119B3">
        <w:rPr>
          <w:rFonts w:ascii="Times New Roman" w:hAnsi="Times New Roman" w:cs="Times New Roman"/>
        </w:rPr>
        <w:t xml:space="preserve"> –</w:t>
      </w:r>
      <w:r w:rsidRPr="00E119B3">
        <w:rPr>
          <w:rFonts w:ascii="Times New Roman" w:hAnsi="Times New Roman" w:cs="Times New Roman"/>
        </w:rPr>
        <w:t xml:space="preserve"> </w:t>
      </w:r>
      <w:r w:rsidR="007E6911" w:rsidRPr="00E119B3">
        <w:rPr>
          <w:rFonts w:ascii="Times New Roman" w:hAnsi="Times New Roman" w:cs="Times New Roman"/>
        </w:rPr>
        <w:t>P</w:t>
      </w:r>
      <w:r w:rsidR="001A4396" w:rsidRPr="00E119B3">
        <w:rPr>
          <w:rFonts w:ascii="Times New Roman" w:hAnsi="Times New Roman" w:cs="Times New Roman"/>
        </w:rPr>
        <w:t xml:space="preserve">ovećanje </w:t>
      </w:r>
      <w:r w:rsidR="00346A6C" w:rsidRPr="00E119B3">
        <w:rPr>
          <w:rFonts w:ascii="Times New Roman" w:hAnsi="Times New Roman" w:cs="Times New Roman"/>
        </w:rPr>
        <w:t xml:space="preserve">zbog </w:t>
      </w:r>
      <w:r w:rsidRPr="00E119B3">
        <w:rPr>
          <w:rFonts w:ascii="Times New Roman" w:hAnsi="Times New Roman" w:cs="Times New Roman"/>
        </w:rPr>
        <w:t>izrade više UPU i izmjena Prostornog plana</w:t>
      </w:r>
    </w:p>
    <w:p w14:paraId="2CB30828" w14:textId="77777777" w:rsidR="00932422" w:rsidRPr="00E119B3" w:rsidRDefault="00932422" w:rsidP="0093242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B4CACF6" w14:textId="77777777" w:rsidR="00346A6C" w:rsidRPr="00E119B3" w:rsidRDefault="00BD505F" w:rsidP="0093242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051</w:t>
      </w:r>
      <w:r w:rsidR="00346A6C" w:rsidRPr="00E119B3">
        <w:rPr>
          <w:rFonts w:ascii="Times New Roman" w:eastAsia="Times New Roman" w:hAnsi="Times New Roman" w:cs="Times New Roman"/>
          <w:lang w:eastAsia="hr-HR"/>
        </w:rPr>
        <w:t xml:space="preserve"> – </w:t>
      </w:r>
      <w:r w:rsidRPr="00E119B3">
        <w:rPr>
          <w:rFonts w:ascii="Times New Roman" w:eastAsia="Times New Roman" w:hAnsi="Times New Roman" w:cs="Times New Roman"/>
          <w:lang w:eastAsia="hr-HR"/>
        </w:rPr>
        <w:t xml:space="preserve">Smanjenje zbog završetka izgradnje objekata i cesta </w:t>
      </w:r>
    </w:p>
    <w:p w14:paraId="77944FAD" w14:textId="77777777" w:rsidR="007E6911" w:rsidRPr="00E119B3" w:rsidRDefault="007E6911" w:rsidP="0093242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FC198DC" w14:textId="77777777" w:rsidR="00346A6C" w:rsidRPr="00E119B3" w:rsidRDefault="00346A6C" w:rsidP="0093242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111F0E3" w14:textId="77777777" w:rsidR="00932422" w:rsidRPr="00E119B3" w:rsidRDefault="00932422" w:rsidP="0093242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>Financijsku imovinu čine:</w:t>
      </w:r>
    </w:p>
    <w:p w14:paraId="7852FA72" w14:textId="77777777" w:rsidR="00932422" w:rsidRPr="00E119B3" w:rsidRDefault="00932422" w:rsidP="00932422">
      <w:pPr>
        <w:pStyle w:val="Odlomakpopisa"/>
        <w:numPr>
          <w:ilvl w:val="0"/>
          <w:numId w:val="9"/>
        </w:numPr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Novac u banci i blagajni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="00BD505F" w:rsidRPr="00E119B3">
        <w:rPr>
          <w:rFonts w:ascii="Times New Roman" w:eastAsia="Times New Roman" w:hAnsi="Times New Roman" w:cs="Times New Roman"/>
          <w:lang w:eastAsia="hr-HR"/>
        </w:rPr>
        <w:t>5.204.998,25</w:t>
      </w:r>
    </w:p>
    <w:p w14:paraId="225EDA48" w14:textId="77777777" w:rsidR="00932422" w:rsidRPr="00E119B3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Depoziti, jamčevni polozi i potraživanja od </w:t>
      </w:r>
      <w:r w:rsidR="00A33EC1" w:rsidRPr="00E119B3">
        <w:rPr>
          <w:rFonts w:ascii="Times New Roman" w:eastAsia="Times New Roman" w:hAnsi="Times New Roman" w:cs="Times New Roman"/>
          <w:lang w:eastAsia="hr-HR"/>
        </w:rPr>
        <w:tab/>
      </w:r>
      <w:r w:rsidR="00A33EC1" w:rsidRPr="00E119B3">
        <w:rPr>
          <w:rFonts w:ascii="Times New Roman" w:eastAsia="Times New Roman" w:hAnsi="Times New Roman" w:cs="Times New Roman"/>
          <w:lang w:eastAsia="hr-HR"/>
        </w:rPr>
        <w:tab/>
        <w:t xml:space="preserve">    </w:t>
      </w:r>
      <w:r w:rsidR="00BD505F" w:rsidRPr="00E119B3">
        <w:rPr>
          <w:rFonts w:ascii="Times New Roman" w:eastAsia="Times New Roman" w:hAnsi="Times New Roman" w:cs="Times New Roman"/>
          <w:lang w:eastAsia="hr-HR"/>
        </w:rPr>
        <w:t>136.821,47</w:t>
      </w:r>
    </w:p>
    <w:p w14:paraId="2BE8C12B" w14:textId="77777777" w:rsidR="00932422" w:rsidRPr="00E119B3" w:rsidRDefault="00932422" w:rsidP="00932422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zaposlenih te za više plaćene poreze i ostalo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    </w:t>
      </w:r>
    </w:p>
    <w:p w14:paraId="1B474D44" w14:textId="77777777" w:rsidR="00932422" w:rsidRPr="00E119B3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Dionice i udjeli u glavnici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BD505F" w:rsidRPr="00E119B3">
        <w:rPr>
          <w:rFonts w:ascii="Times New Roman" w:eastAsia="Times New Roman" w:hAnsi="Times New Roman" w:cs="Times New Roman"/>
          <w:lang w:eastAsia="hr-HR"/>
        </w:rPr>
        <w:t>32</w:t>
      </w:r>
      <w:r w:rsidR="00A33EC1" w:rsidRPr="00E119B3">
        <w:rPr>
          <w:rFonts w:ascii="Times New Roman" w:eastAsia="Times New Roman" w:hAnsi="Times New Roman" w:cs="Times New Roman"/>
          <w:lang w:eastAsia="hr-HR"/>
        </w:rPr>
        <w:t>.800.700,00</w:t>
      </w:r>
    </w:p>
    <w:p w14:paraId="196BD77D" w14:textId="77777777" w:rsidR="00932422" w:rsidRPr="00E119B3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Potraživanja za prihode poslovanja  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="007E6911" w:rsidRPr="00E119B3">
        <w:rPr>
          <w:rFonts w:ascii="Times New Roman" w:eastAsia="Times New Roman" w:hAnsi="Times New Roman" w:cs="Times New Roman"/>
          <w:lang w:eastAsia="hr-HR"/>
        </w:rPr>
        <w:t xml:space="preserve">  </w:t>
      </w:r>
      <w:r w:rsidR="00BD505F" w:rsidRPr="00E119B3">
        <w:rPr>
          <w:rFonts w:ascii="Times New Roman" w:eastAsia="Times New Roman" w:hAnsi="Times New Roman" w:cs="Times New Roman"/>
          <w:lang w:eastAsia="hr-HR"/>
        </w:rPr>
        <w:t>2.734.771,38</w:t>
      </w:r>
    </w:p>
    <w:p w14:paraId="59368936" w14:textId="77777777" w:rsidR="00932422" w:rsidRPr="00E119B3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Potraživanja od prodaje nefinancijske imovine </w:t>
      </w:r>
      <w:r w:rsidRPr="00E119B3">
        <w:rPr>
          <w:rFonts w:ascii="Times New Roman" w:eastAsia="Times New Roman" w:hAnsi="Times New Roman" w:cs="Times New Roman"/>
          <w:lang w:eastAsia="hr-HR"/>
        </w:rPr>
        <w:tab/>
      </w:r>
      <w:r w:rsidRPr="00E119B3">
        <w:rPr>
          <w:rFonts w:ascii="Times New Roman" w:eastAsia="Times New Roman" w:hAnsi="Times New Roman" w:cs="Times New Roman"/>
          <w:lang w:eastAsia="hr-HR"/>
        </w:rPr>
        <w:tab/>
        <w:t xml:space="preserve">  </w:t>
      </w:r>
      <w:r w:rsidR="00E336FD" w:rsidRPr="00E119B3">
        <w:rPr>
          <w:rFonts w:ascii="Times New Roman" w:eastAsia="Times New Roman" w:hAnsi="Times New Roman" w:cs="Times New Roman"/>
          <w:lang w:eastAsia="hr-HR"/>
        </w:rPr>
        <w:t>1.046.805,77</w:t>
      </w:r>
    </w:p>
    <w:p w14:paraId="1C3ABC4E" w14:textId="77777777" w:rsidR="00932422" w:rsidRPr="00E119B3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119B3">
        <w:rPr>
          <w:rFonts w:ascii="Times New Roman" w:eastAsia="Times New Roman" w:hAnsi="Times New Roman" w:cs="Times New Roman"/>
          <w:lang w:eastAsia="hr-HR"/>
        </w:rPr>
        <w:t xml:space="preserve">Rashodi budućih razdoblja i nedospjela naplata prihoda  </w:t>
      </w:r>
      <w:r w:rsidR="007E6911" w:rsidRPr="00E119B3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E336FD" w:rsidRPr="00E119B3">
        <w:rPr>
          <w:rFonts w:ascii="Times New Roman" w:eastAsia="Times New Roman" w:hAnsi="Times New Roman" w:cs="Times New Roman"/>
          <w:lang w:eastAsia="hr-HR"/>
        </w:rPr>
        <w:t>499.211,01</w:t>
      </w:r>
    </w:p>
    <w:p w14:paraId="1456AE17" w14:textId="77777777" w:rsidR="00932422" w:rsidRPr="00E119B3" w:rsidRDefault="00932422" w:rsidP="00932422">
      <w:pPr>
        <w:pStyle w:val="Odlomakpopisa"/>
        <w:rPr>
          <w:rFonts w:ascii="Times New Roman" w:eastAsia="Times New Roman" w:hAnsi="Times New Roman" w:cs="Times New Roman"/>
          <w:lang w:eastAsia="hr-HR"/>
        </w:rPr>
      </w:pPr>
    </w:p>
    <w:p w14:paraId="5C617335" w14:textId="77777777" w:rsidR="006A3A4E" w:rsidRPr="00E119B3" w:rsidRDefault="00E336FD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111</w:t>
      </w:r>
      <w:r w:rsidR="006A3A4E" w:rsidRPr="00E119B3">
        <w:rPr>
          <w:rFonts w:ascii="Times New Roman" w:hAnsi="Times New Roman" w:cs="Times New Roman"/>
        </w:rPr>
        <w:t xml:space="preserve"> – </w:t>
      </w:r>
      <w:r w:rsidR="00A33EC1" w:rsidRPr="00E119B3">
        <w:rPr>
          <w:rFonts w:ascii="Times New Roman" w:hAnsi="Times New Roman" w:cs="Times New Roman"/>
        </w:rPr>
        <w:t>Smanjenje</w:t>
      </w:r>
      <w:r w:rsidR="00932422" w:rsidRPr="00E119B3">
        <w:rPr>
          <w:rFonts w:ascii="Times New Roman" w:hAnsi="Times New Roman" w:cs="Times New Roman"/>
        </w:rPr>
        <w:t xml:space="preserve"> uslijed </w:t>
      </w:r>
      <w:r w:rsidR="00A33EC1" w:rsidRPr="00E119B3">
        <w:rPr>
          <w:rFonts w:ascii="Times New Roman" w:hAnsi="Times New Roman" w:cs="Times New Roman"/>
        </w:rPr>
        <w:t>podmi</w:t>
      </w:r>
      <w:r w:rsidRPr="00E119B3">
        <w:rPr>
          <w:rFonts w:ascii="Times New Roman" w:hAnsi="Times New Roman" w:cs="Times New Roman"/>
        </w:rPr>
        <w:t>rivanja obveza</w:t>
      </w:r>
    </w:p>
    <w:p w14:paraId="218DA3B4" w14:textId="77777777" w:rsidR="00A33EC1" w:rsidRPr="00E119B3" w:rsidRDefault="00E336FD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1521</w:t>
      </w:r>
      <w:r w:rsidR="00A0469E" w:rsidRPr="00E119B3">
        <w:rPr>
          <w:rFonts w:ascii="Times New Roman" w:hAnsi="Times New Roman" w:cs="Times New Roman"/>
        </w:rPr>
        <w:t xml:space="preserve"> </w:t>
      </w:r>
      <w:r w:rsidR="00FF0ABB" w:rsidRPr="00E119B3">
        <w:rPr>
          <w:rFonts w:ascii="Times New Roman" w:hAnsi="Times New Roman" w:cs="Times New Roman"/>
        </w:rPr>
        <w:t>–</w:t>
      </w:r>
      <w:r w:rsidR="00A0469E"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hAnsi="Times New Roman" w:cs="Times New Roman"/>
        </w:rPr>
        <w:t>Povećanje uslijed povećanja (dokapitalizacije) udjela u vlasništvu poduzeća Čistoća Metković</w:t>
      </w:r>
    </w:p>
    <w:p w14:paraId="51CDF600" w14:textId="77777777" w:rsidR="00AB66D0" w:rsidRPr="00E119B3" w:rsidRDefault="00E336FD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165</w:t>
      </w:r>
      <w:r w:rsidR="002A1BE5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>Smanjenje</w:t>
      </w:r>
      <w:r w:rsidR="00A33EC1" w:rsidRPr="00E119B3">
        <w:rPr>
          <w:rFonts w:ascii="Times New Roman" w:hAnsi="Times New Roman" w:cs="Times New Roman"/>
        </w:rPr>
        <w:t xml:space="preserve"> uslijed </w:t>
      </w:r>
      <w:r w:rsidRPr="00E119B3">
        <w:rPr>
          <w:rFonts w:ascii="Times New Roman" w:hAnsi="Times New Roman" w:cs="Times New Roman"/>
        </w:rPr>
        <w:t>bolje</w:t>
      </w:r>
      <w:r w:rsidR="00A33EC1" w:rsidRPr="00E119B3">
        <w:rPr>
          <w:rFonts w:ascii="Times New Roman" w:hAnsi="Times New Roman" w:cs="Times New Roman"/>
        </w:rPr>
        <w:t xml:space="preserve"> naplate</w:t>
      </w:r>
      <w:r w:rsidRPr="00E119B3">
        <w:rPr>
          <w:rFonts w:ascii="Times New Roman" w:hAnsi="Times New Roman" w:cs="Times New Roman"/>
        </w:rPr>
        <w:t xml:space="preserve"> komunalnog doprinosa</w:t>
      </w:r>
    </w:p>
    <w:p w14:paraId="65632E05" w14:textId="77777777" w:rsidR="00E336FD" w:rsidRPr="00E119B3" w:rsidRDefault="00E336FD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172 – Smanjenje uslijed većeg otkupa stanova i usklađivanja s analitikom</w:t>
      </w:r>
    </w:p>
    <w:p w14:paraId="28E975B9" w14:textId="77777777" w:rsidR="00E336FD" w:rsidRPr="00E119B3" w:rsidRDefault="00E336FD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193 – Smanjenje zbog smanjenog iznosa za plaće 12/2022</w:t>
      </w:r>
    </w:p>
    <w:p w14:paraId="1F55F002" w14:textId="77777777" w:rsidR="00BF3D41" w:rsidRPr="00E119B3" w:rsidRDefault="00BF3D41" w:rsidP="000910E3">
      <w:pPr>
        <w:pStyle w:val="Bezproreda"/>
        <w:rPr>
          <w:rFonts w:ascii="Times New Roman" w:hAnsi="Times New Roman" w:cs="Times New Roman"/>
        </w:rPr>
      </w:pPr>
    </w:p>
    <w:p w14:paraId="3EE5403D" w14:textId="77777777" w:rsidR="00BF3D41" w:rsidRPr="00E119B3" w:rsidRDefault="00BF3D41" w:rsidP="000910E3">
      <w:pPr>
        <w:pStyle w:val="Bezproreda"/>
        <w:rPr>
          <w:rFonts w:ascii="Times New Roman" w:hAnsi="Times New Roman" w:cs="Times New Roman"/>
        </w:rPr>
      </w:pPr>
    </w:p>
    <w:p w14:paraId="7BDE30E2" w14:textId="77777777" w:rsidR="00412279" w:rsidRPr="00E119B3" w:rsidRDefault="00412279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OBVEZE</w:t>
      </w:r>
    </w:p>
    <w:p w14:paraId="16064E4F" w14:textId="77777777" w:rsidR="00412279" w:rsidRPr="00E119B3" w:rsidRDefault="00412279" w:rsidP="000910E3">
      <w:pPr>
        <w:pStyle w:val="Bezproreda"/>
        <w:rPr>
          <w:rFonts w:ascii="Times New Roman" w:hAnsi="Times New Roman" w:cs="Times New Roman"/>
        </w:rPr>
      </w:pPr>
    </w:p>
    <w:p w14:paraId="0AF6D816" w14:textId="77777777" w:rsidR="00412279" w:rsidRPr="00E119B3" w:rsidRDefault="00E336FD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231</w:t>
      </w:r>
      <w:r w:rsidR="00412279" w:rsidRPr="00E119B3">
        <w:rPr>
          <w:rFonts w:ascii="Times New Roman" w:hAnsi="Times New Roman" w:cs="Times New Roman"/>
        </w:rPr>
        <w:t xml:space="preserve">- </w:t>
      </w:r>
      <w:r w:rsidR="00730E06" w:rsidRPr="00E119B3">
        <w:rPr>
          <w:rFonts w:ascii="Times New Roman" w:hAnsi="Times New Roman" w:cs="Times New Roman"/>
        </w:rPr>
        <w:t>Smanjenje</w:t>
      </w:r>
      <w:r w:rsidR="00300203" w:rsidRPr="00E119B3">
        <w:rPr>
          <w:rFonts w:ascii="Times New Roman" w:hAnsi="Times New Roman" w:cs="Times New Roman"/>
        </w:rPr>
        <w:t xml:space="preserve"> obveza zbog </w:t>
      </w:r>
      <w:r w:rsidR="00730E06" w:rsidRPr="00E119B3">
        <w:rPr>
          <w:rFonts w:ascii="Times New Roman" w:hAnsi="Times New Roman" w:cs="Times New Roman"/>
        </w:rPr>
        <w:t>manje</w:t>
      </w:r>
      <w:r w:rsidR="00300203" w:rsidRPr="00E119B3">
        <w:rPr>
          <w:rFonts w:ascii="Times New Roman" w:hAnsi="Times New Roman" w:cs="Times New Roman"/>
        </w:rPr>
        <w:t xml:space="preserve"> zaposlenih na dan 31.12.2</w:t>
      </w:r>
      <w:r w:rsidR="003F6C11" w:rsidRPr="00E119B3">
        <w:rPr>
          <w:rFonts w:ascii="Times New Roman" w:hAnsi="Times New Roman" w:cs="Times New Roman"/>
        </w:rPr>
        <w:t>02</w:t>
      </w:r>
      <w:r w:rsidR="00730E06" w:rsidRPr="00E119B3">
        <w:rPr>
          <w:rFonts w:ascii="Times New Roman" w:hAnsi="Times New Roman" w:cs="Times New Roman"/>
        </w:rPr>
        <w:t>1</w:t>
      </w:r>
      <w:r w:rsidR="00300203" w:rsidRPr="00E119B3">
        <w:rPr>
          <w:rFonts w:ascii="Times New Roman" w:hAnsi="Times New Roman" w:cs="Times New Roman"/>
        </w:rPr>
        <w:t>.</w:t>
      </w:r>
    </w:p>
    <w:p w14:paraId="3ACC7DFD" w14:textId="77777777" w:rsidR="00730E06" w:rsidRPr="00E119B3" w:rsidRDefault="00AD2E09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24</w:t>
      </w:r>
      <w:r w:rsidR="00730E06" w:rsidRPr="00E119B3">
        <w:rPr>
          <w:rFonts w:ascii="Times New Roman" w:hAnsi="Times New Roman" w:cs="Times New Roman"/>
        </w:rPr>
        <w:t xml:space="preserve"> – </w:t>
      </w:r>
      <w:r w:rsidRPr="00E119B3">
        <w:rPr>
          <w:rFonts w:ascii="Times New Roman" w:hAnsi="Times New Roman" w:cs="Times New Roman"/>
        </w:rPr>
        <w:t>Smanjenje jer je u prosincu 2021 bilo ispostavljeno više računa</w:t>
      </w:r>
      <w:r w:rsidR="00730E06"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hAnsi="Times New Roman" w:cs="Times New Roman"/>
        </w:rPr>
        <w:t xml:space="preserve">za infrastrukturne objekte </w:t>
      </w:r>
    </w:p>
    <w:p w14:paraId="520A1D03" w14:textId="77777777" w:rsidR="00716F59" w:rsidRPr="00E119B3" w:rsidRDefault="00AD2E09" w:rsidP="006E05A5">
      <w:pPr>
        <w:pStyle w:val="Bezproreda"/>
        <w:spacing w:line="276" w:lineRule="auto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2671</w:t>
      </w:r>
      <w:r w:rsidR="00346A6C" w:rsidRPr="00E119B3">
        <w:rPr>
          <w:rFonts w:ascii="Times New Roman" w:hAnsi="Times New Roman" w:cs="Times New Roman"/>
        </w:rPr>
        <w:t xml:space="preserve"> – </w:t>
      </w:r>
      <w:r w:rsidR="00730E06" w:rsidRPr="00E119B3">
        <w:rPr>
          <w:rFonts w:ascii="Times New Roman" w:hAnsi="Times New Roman" w:cs="Times New Roman"/>
        </w:rPr>
        <w:t>Povećanje</w:t>
      </w:r>
      <w:r w:rsidR="00716F59" w:rsidRPr="00E119B3">
        <w:rPr>
          <w:rFonts w:ascii="Times New Roman" w:hAnsi="Times New Roman" w:cs="Times New Roman"/>
        </w:rPr>
        <w:t xml:space="preserve"> uslijed </w:t>
      </w:r>
      <w:r w:rsidRPr="00E119B3">
        <w:rPr>
          <w:rFonts w:ascii="Times New Roman" w:hAnsi="Times New Roman" w:cs="Times New Roman"/>
        </w:rPr>
        <w:t>obveze za povrat poreza u Proračun RH</w:t>
      </w:r>
      <w:r w:rsidR="00716F59" w:rsidRPr="00E119B3">
        <w:rPr>
          <w:rFonts w:ascii="Times New Roman" w:hAnsi="Times New Roman" w:cs="Times New Roman"/>
        </w:rPr>
        <w:t xml:space="preserve"> </w:t>
      </w:r>
    </w:p>
    <w:p w14:paraId="6907EE94" w14:textId="77777777" w:rsidR="003D3925" w:rsidRPr="00E119B3" w:rsidRDefault="003D3925" w:rsidP="000910E3">
      <w:pPr>
        <w:pStyle w:val="Bezproreda"/>
        <w:rPr>
          <w:rFonts w:ascii="Times New Roman" w:hAnsi="Times New Roman" w:cs="Times New Roman"/>
        </w:rPr>
      </w:pPr>
    </w:p>
    <w:p w14:paraId="70589295" w14:textId="77777777" w:rsidR="003D3925" w:rsidRPr="00E119B3" w:rsidRDefault="003D3925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VLASTITI IZVORI</w:t>
      </w:r>
    </w:p>
    <w:p w14:paraId="10FC50C6" w14:textId="77777777" w:rsidR="003D3925" w:rsidRPr="00E119B3" w:rsidRDefault="003D3925" w:rsidP="000910E3">
      <w:pPr>
        <w:pStyle w:val="Bezproreda"/>
        <w:rPr>
          <w:rFonts w:ascii="Times New Roman" w:hAnsi="Times New Roman" w:cs="Times New Roman"/>
        </w:rPr>
      </w:pPr>
    </w:p>
    <w:p w14:paraId="3AB36C1C" w14:textId="77777777" w:rsidR="003D3925" w:rsidRPr="00E119B3" w:rsidRDefault="00AD2E09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9111</w:t>
      </w:r>
      <w:r w:rsidR="00716F59" w:rsidRPr="00E119B3">
        <w:rPr>
          <w:rFonts w:ascii="Times New Roman" w:hAnsi="Times New Roman" w:cs="Times New Roman"/>
        </w:rPr>
        <w:t xml:space="preserve"> </w:t>
      </w:r>
      <w:r w:rsidR="006E05A5" w:rsidRPr="00E119B3">
        <w:rPr>
          <w:rFonts w:ascii="Times New Roman" w:hAnsi="Times New Roman" w:cs="Times New Roman"/>
        </w:rPr>
        <w:t>- Povećanje</w:t>
      </w:r>
      <w:r w:rsidR="003D3925" w:rsidRPr="00E119B3">
        <w:rPr>
          <w:rFonts w:ascii="Times New Roman" w:hAnsi="Times New Roman" w:cs="Times New Roman"/>
        </w:rPr>
        <w:t xml:space="preserve"> uslijed </w:t>
      </w:r>
      <w:r w:rsidR="006E05A5" w:rsidRPr="00E119B3">
        <w:rPr>
          <w:rFonts w:ascii="Times New Roman" w:hAnsi="Times New Roman" w:cs="Times New Roman"/>
        </w:rPr>
        <w:t>više nabavke nefinancijske imovine</w:t>
      </w:r>
      <w:r w:rsidR="003D3925" w:rsidRPr="00E119B3">
        <w:rPr>
          <w:rFonts w:ascii="Times New Roman" w:hAnsi="Times New Roman" w:cs="Times New Roman"/>
        </w:rPr>
        <w:t>.</w:t>
      </w:r>
    </w:p>
    <w:p w14:paraId="7C00165D" w14:textId="27687DB6" w:rsidR="00716F59" w:rsidRPr="00E119B3" w:rsidRDefault="00AD2E09" w:rsidP="000910E3">
      <w:pPr>
        <w:pStyle w:val="Bezproreda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9121 - Povećanje uslijed obveze za povrat poreza u Proračun RH</w:t>
      </w:r>
    </w:p>
    <w:p w14:paraId="2A66F867" w14:textId="77777777" w:rsidR="006E05A5" w:rsidRPr="00E119B3" w:rsidRDefault="006E05A5" w:rsidP="000910E3">
      <w:pPr>
        <w:pStyle w:val="Bezproreda"/>
        <w:rPr>
          <w:rFonts w:ascii="Times New Roman" w:hAnsi="Times New Roman" w:cs="Times New Roman"/>
        </w:rPr>
      </w:pPr>
    </w:p>
    <w:p w14:paraId="4B5462C1" w14:textId="77777777" w:rsidR="00300203" w:rsidRPr="00E119B3" w:rsidRDefault="00300203" w:rsidP="000910E3">
      <w:pPr>
        <w:pStyle w:val="Bezproreda"/>
        <w:rPr>
          <w:rFonts w:ascii="Times New Roman" w:hAnsi="Times New Roman" w:cs="Times New Roman"/>
        </w:rPr>
      </w:pPr>
    </w:p>
    <w:p w14:paraId="7F5D700F" w14:textId="77777777" w:rsidR="00AB66D0" w:rsidRPr="00E119B3" w:rsidRDefault="00AB66D0" w:rsidP="000910E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E119B3">
        <w:rPr>
          <w:rFonts w:ascii="Times New Roman" w:hAnsi="Times New Roman" w:cs="Times New Roman"/>
          <w:b/>
          <w:sz w:val="24"/>
        </w:rPr>
        <w:t>BILJEŠKE UZ OBVEZE</w:t>
      </w:r>
    </w:p>
    <w:p w14:paraId="3EA0E982" w14:textId="77777777" w:rsidR="00C55DF1" w:rsidRPr="00E119B3" w:rsidRDefault="00C55DF1" w:rsidP="00133100">
      <w:pPr>
        <w:jc w:val="both"/>
        <w:rPr>
          <w:rFonts w:ascii="Times New Roman" w:hAnsi="Times New Roman" w:cs="Times New Roman"/>
          <w:lang w:eastAsia="hr-HR"/>
        </w:rPr>
      </w:pPr>
      <w:r w:rsidRPr="00E119B3">
        <w:rPr>
          <w:rFonts w:ascii="Times New Roman" w:hAnsi="Times New Roman" w:cs="Times New Roman"/>
        </w:rPr>
        <w:t>Stanje obveza na početku izvještajnog razdoblja je</w:t>
      </w:r>
      <w:r w:rsidR="006E05A5" w:rsidRPr="00E119B3">
        <w:rPr>
          <w:rFonts w:ascii="Times New Roman" w:hAnsi="Times New Roman" w:cs="Times New Roman"/>
        </w:rPr>
        <w:t xml:space="preserve"> </w:t>
      </w:r>
      <w:r w:rsidR="00AD2E09" w:rsidRPr="00E119B3">
        <w:rPr>
          <w:rFonts w:ascii="Times New Roman" w:hAnsi="Times New Roman" w:cs="Times New Roman"/>
        </w:rPr>
        <w:t>6.168.382,28</w:t>
      </w:r>
      <w:r w:rsidR="00716F59" w:rsidRPr="00E119B3">
        <w:rPr>
          <w:rFonts w:ascii="Times New Roman" w:hAnsi="Times New Roman" w:cs="Times New Roman"/>
        </w:rPr>
        <w:t xml:space="preserve"> </w:t>
      </w:r>
      <w:r w:rsidR="003F6C11" w:rsidRPr="00E119B3">
        <w:rPr>
          <w:rFonts w:ascii="Times New Roman" w:hAnsi="Times New Roman" w:cs="Times New Roman"/>
          <w:lang w:eastAsia="hr-HR"/>
        </w:rPr>
        <w:t>kn. U 202</w:t>
      </w:r>
      <w:r w:rsidR="00AD2E09" w:rsidRPr="00E119B3">
        <w:rPr>
          <w:rFonts w:ascii="Times New Roman" w:hAnsi="Times New Roman" w:cs="Times New Roman"/>
          <w:lang w:eastAsia="hr-HR"/>
        </w:rPr>
        <w:t>2</w:t>
      </w:r>
      <w:r w:rsidRPr="00E119B3">
        <w:rPr>
          <w:rFonts w:ascii="Times New Roman" w:hAnsi="Times New Roman" w:cs="Times New Roman"/>
          <w:lang w:eastAsia="hr-HR"/>
        </w:rPr>
        <w:t xml:space="preserve">. obveze su </w:t>
      </w:r>
      <w:r w:rsidR="003D3925" w:rsidRPr="00E119B3">
        <w:rPr>
          <w:rFonts w:ascii="Times New Roman" w:hAnsi="Times New Roman" w:cs="Times New Roman"/>
          <w:lang w:eastAsia="hr-HR"/>
        </w:rPr>
        <w:t>povećane</w:t>
      </w:r>
      <w:r w:rsidRPr="00E119B3">
        <w:rPr>
          <w:rFonts w:ascii="Times New Roman" w:hAnsi="Times New Roman" w:cs="Times New Roman"/>
          <w:lang w:eastAsia="hr-HR"/>
        </w:rPr>
        <w:t xml:space="preserve"> za </w:t>
      </w:r>
      <w:r w:rsidR="003F6C11" w:rsidRPr="00E119B3">
        <w:rPr>
          <w:rFonts w:ascii="Times New Roman" w:hAnsi="Times New Roman" w:cs="Times New Roman"/>
          <w:lang w:eastAsia="hr-HR"/>
        </w:rPr>
        <w:t xml:space="preserve">               </w:t>
      </w:r>
      <w:r w:rsidR="00AD2E09" w:rsidRPr="00E119B3">
        <w:rPr>
          <w:rFonts w:ascii="Times New Roman" w:hAnsi="Times New Roman" w:cs="Times New Roman"/>
          <w:lang w:eastAsia="hr-HR"/>
        </w:rPr>
        <w:t>51.027.923,20</w:t>
      </w:r>
      <w:r w:rsidR="00716F59" w:rsidRPr="00E119B3">
        <w:rPr>
          <w:rFonts w:ascii="Times New Roman" w:hAnsi="Times New Roman" w:cs="Times New Roman"/>
          <w:lang w:eastAsia="hr-HR"/>
        </w:rPr>
        <w:t xml:space="preserve"> kn, te podmirene u iznosu od </w:t>
      </w:r>
      <w:r w:rsidR="00AD2E09" w:rsidRPr="00E119B3">
        <w:rPr>
          <w:rFonts w:ascii="Times New Roman" w:hAnsi="Times New Roman" w:cs="Times New Roman"/>
          <w:lang w:eastAsia="hr-HR"/>
        </w:rPr>
        <w:t>52.523.657,53</w:t>
      </w:r>
      <w:r w:rsidR="00716F59" w:rsidRPr="00E119B3">
        <w:rPr>
          <w:rFonts w:ascii="Times New Roman" w:hAnsi="Times New Roman" w:cs="Times New Roman"/>
          <w:lang w:eastAsia="hr-HR"/>
        </w:rPr>
        <w:t xml:space="preserve"> </w:t>
      </w:r>
      <w:r w:rsidR="003F6C11" w:rsidRPr="00E119B3">
        <w:rPr>
          <w:rFonts w:ascii="Times New Roman" w:hAnsi="Times New Roman" w:cs="Times New Roman"/>
          <w:lang w:eastAsia="hr-HR"/>
        </w:rPr>
        <w:t>te na 31.12.</w:t>
      </w:r>
      <w:r w:rsidR="006E05A5" w:rsidRPr="00E119B3">
        <w:rPr>
          <w:rFonts w:ascii="Times New Roman" w:hAnsi="Times New Roman" w:cs="Times New Roman"/>
          <w:lang w:eastAsia="hr-HR"/>
        </w:rPr>
        <w:t>202</w:t>
      </w:r>
      <w:r w:rsidR="00AD2E09" w:rsidRPr="00E119B3">
        <w:rPr>
          <w:rFonts w:ascii="Times New Roman" w:hAnsi="Times New Roman" w:cs="Times New Roman"/>
          <w:lang w:eastAsia="hr-HR"/>
        </w:rPr>
        <w:t>2</w:t>
      </w:r>
      <w:r w:rsidRPr="00E119B3">
        <w:rPr>
          <w:rFonts w:ascii="Times New Roman" w:hAnsi="Times New Roman" w:cs="Times New Roman"/>
          <w:lang w:eastAsia="hr-HR"/>
        </w:rPr>
        <w:t>. iznose</w:t>
      </w:r>
      <w:r w:rsidR="00716F59" w:rsidRPr="00E119B3">
        <w:rPr>
          <w:rFonts w:ascii="Times New Roman" w:hAnsi="Times New Roman" w:cs="Times New Roman"/>
          <w:lang w:eastAsia="hr-HR"/>
        </w:rPr>
        <w:t xml:space="preserve"> </w:t>
      </w:r>
      <w:r w:rsidR="00AD2E09" w:rsidRPr="00E119B3">
        <w:rPr>
          <w:rFonts w:ascii="Times New Roman" w:hAnsi="Times New Roman" w:cs="Times New Roman"/>
          <w:lang w:eastAsia="hr-HR"/>
        </w:rPr>
        <w:t>4.672.647,95</w:t>
      </w:r>
      <w:r w:rsidR="00716F59" w:rsidRPr="00E119B3">
        <w:rPr>
          <w:rFonts w:ascii="Times New Roman" w:hAnsi="Times New Roman" w:cs="Times New Roman"/>
          <w:lang w:eastAsia="hr-HR"/>
        </w:rPr>
        <w:t xml:space="preserve"> k</w:t>
      </w:r>
      <w:r w:rsidRPr="00E119B3">
        <w:rPr>
          <w:rFonts w:ascii="Times New Roman" w:hAnsi="Times New Roman" w:cs="Times New Roman"/>
          <w:lang w:eastAsia="hr-HR"/>
        </w:rPr>
        <w:t xml:space="preserve">n od čega su dospjele obveze </w:t>
      </w:r>
      <w:r w:rsidR="00AD2E09" w:rsidRPr="00E119B3">
        <w:rPr>
          <w:rFonts w:ascii="Times New Roman" w:hAnsi="Times New Roman" w:cs="Times New Roman"/>
          <w:lang w:eastAsia="hr-HR"/>
        </w:rPr>
        <w:t>89.886,09</w:t>
      </w:r>
      <w:r w:rsidR="00716F59" w:rsidRPr="00E119B3">
        <w:rPr>
          <w:rFonts w:ascii="Times New Roman" w:hAnsi="Times New Roman" w:cs="Times New Roman"/>
          <w:lang w:eastAsia="hr-HR"/>
        </w:rPr>
        <w:t xml:space="preserve"> </w:t>
      </w:r>
      <w:r w:rsidRPr="00E119B3">
        <w:rPr>
          <w:rFonts w:ascii="Times New Roman" w:hAnsi="Times New Roman" w:cs="Times New Roman"/>
          <w:lang w:eastAsia="hr-HR"/>
        </w:rPr>
        <w:t>kn</w:t>
      </w:r>
      <w:r w:rsidR="000910E3" w:rsidRPr="00E119B3">
        <w:rPr>
          <w:rFonts w:ascii="Times New Roman" w:hAnsi="Times New Roman" w:cs="Times New Roman"/>
          <w:lang w:eastAsia="hr-HR"/>
        </w:rPr>
        <w:t xml:space="preserve"> a nedospjele</w:t>
      </w:r>
      <w:r w:rsidR="00716F59" w:rsidRPr="00E119B3">
        <w:rPr>
          <w:rFonts w:ascii="Times New Roman" w:hAnsi="Times New Roman" w:cs="Times New Roman"/>
          <w:lang w:eastAsia="hr-HR"/>
        </w:rPr>
        <w:t xml:space="preserve"> </w:t>
      </w:r>
      <w:r w:rsidR="00AD2E09" w:rsidRPr="00E119B3">
        <w:rPr>
          <w:rFonts w:ascii="Times New Roman" w:hAnsi="Times New Roman" w:cs="Times New Roman"/>
          <w:lang w:eastAsia="hr-HR"/>
        </w:rPr>
        <w:t>4.582.761,86</w:t>
      </w:r>
      <w:r w:rsidR="00716F59" w:rsidRPr="00E119B3">
        <w:rPr>
          <w:rFonts w:ascii="Times New Roman" w:hAnsi="Times New Roman" w:cs="Times New Roman"/>
          <w:lang w:eastAsia="hr-HR"/>
        </w:rPr>
        <w:t xml:space="preserve"> </w:t>
      </w:r>
      <w:r w:rsidR="000910E3" w:rsidRPr="00E119B3">
        <w:rPr>
          <w:rFonts w:ascii="Times New Roman" w:hAnsi="Times New Roman" w:cs="Times New Roman"/>
          <w:lang w:eastAsia="hr-HR"/>
        </w:rPr>
        <w:t xml:space="preserve">kn. </w:t>
      </w:r>
    </w:p>
    <w:p w14:paraId="3E2AF605" w14:textId="77777777" w:rsidR="003D3925" w:rsidRPr="00E119B3" w:rsidRDefault="00716F59" w:rsidP="00133100">
      <w:pPr>
        <w:jc w:val="both"/>
        <w:rPr>
          <w:rFonts w:ascii="Times New Roman" w:hAnsi="Times New Roman" w:cs="Times New Roman"/>
          <w:lang w:eastAsia="hr-HR"/>
        </w:rPr>
      </w:pPr>
      <w:r w:rsidRPr="00E119B3">
        <w:rPr>
          <w:rFonts w:ascii="Times New Roman" w:hAnsi="Times New Roman" w:cs="Times New Roman"/>
          <w:lang w:eastAsia="hr-HR"/>
        </w:rPr>
        <w:t>Ukupno</w:t>
      </w:r>
      <w:r w:rsidR="003D3925" w:rsidRPr="00E119B3">
        <w:rPr>
          <w:rFonts w:ascii="Times New Roman" w:hAnsi="Times New Roman" w:cs="Times New Roman"/>
          <w:lang w:eastAsia="hr-HR"/>
        </w:rPr>
        <w:t xml:space="preserve"> </w:t>
      </w:r>
      <w:r w:rsidRPr="00E119B3">
        <w:rPr>
          <w:rFonts w:ascii="Times New Roman" w:hAnsi="Times New Roman" w:cs="Times New Roman"/>
          <w:lang w:eastAsia="hr-HR"/>
        </w:rPr>
        <w:t xml:space="preserve"> </w:t>
      </w:r>
      <w:r w:rsidR="00AD2E09" w:rsidRPr="00E119B3">
        <w:rPr>
          <w:rFonts w:ascii="Times New Roman" w:hAnsi="Times New Roman" w:cs="Times New Roman"/>
          <w:lang w:eastAsia="hr-HR"/>
        </w:rPr>
        <w:t>smanjenje</w:t>
      </w:r>
      <w:r w:rsidR="003D3925" w:rsidRPr="00E119B3">
        <w:rPr>
          <w:rFonts w:ascii="Times New Roman" w:hAnsi="Times New Roman" w:cs="Times New Roman"/>
          <w:lang w:eastAsia="hr-HR"/>
        </w:rPr>
        <w:t xml:space="preserve"> obveza </w:t>
      </w:r>
      <w:r w:rsidRPr="00E119B3">
        <w:rPr>
          <w:rFonts w:ascii="Times New Roman" w:hAnsi="Times New Roman" w:cs="Times New Roman"/>
          <w:lang w:eastAsia="hr-HR"/>
        </w:rPr>
        <w:t xml:space="preserve">u odnosu </w:t>
      </w:r>
      <w:r w:rsidR="003D3925" w:rsidRPr="00E119B3">
        <w:rPr>
          <w:rFonts w:ascii="Times New Roman" w:hAnsi="Times New Roman" w:cs="Times New Roman"/>
          <w:lang w:eastAsia="hr-HR"/>
        </w:rPr>
        <w:t xml:space="preserve">na </w:t>
      </w:r>
      <w:r w:rsidR="006E05A5" w:rsidRPr="00E119B3">
        <w:rPr>
          <w:rFonts w:ascii="Times New Roman" w:hAnsi="Times New Roman" w:cs="Times New Roman"/>
          <w:lang w:eastAsia="hr-HR"/>
        </w:rPr>
        <w:t>31.12.202</w:t>
      </w:r>
      <w:r w:rsidR="00AD2E09" w:rsidRPr="00E119B3">
        <w:rPr>
          <w:rFonts w:ascii="Times New Roman" w:hAnsi="Times New Roman" w:cs="Times New Roman"/>
          <w:lang w:eastAsia="hr-HR"/>
        </w:rPr>
        <w:t>1</w:t>
      </w:r>
      <w:r w:rsidRPr="00E119B3">
        <w:rPr>
          <w:rFonts w:ascii="Times New Roman" w:hAnsi="Times New Roman" w:cs="Times New Roman"/>
          <w:lang w:eastAsia="hr-HR"/>
        </w:rPr>
        <w:t xml:space="preserve">. iznosi </w:t>
      </w:r>
      <w:r w:rsidR="006E05A5" w:rsidRPr="00E119B3">
        <w:rPr>
          <w:rFonts w:ascii="Times New Roman" w:hAnsi="Times New Roman" w:cs="Times New Roman"/>
          <w:lang w:eastAsia="hr-HR"/>
        </w:rPr>
        <w:t>1.</w:t>
      </w:r>
      <w:r w:rsidR="00AD2E09" w:rsidRPr="00E119B3">
        <w:rPr>
          <w:rFonts w:ascii="Times New Roman" w:hAnsi="Times New Roman" w:cs="Times New Roman"/>
          <w:lang w:eastAsia="hr-HR"/>
        </w:rPr>
        <w:t>495.734,33</w:t>
      </w:r>
      <w:r w:rsidRPr="00E119B3">
        <w:rPr>
          <w:rFonts w:ascii="Times New Roman" w:hAnsi="Times New Roman" w:cs="Times New Roman"/>
          <w:lang w:eastAsia="hr-HR"/>
        </w:rPr>
        <w:t xml:space="preserve"> kn</w:t>
      </w:r>
      <w:r w:rsidR="003D3925" w:rsidRPr="00E119B3">
        <w:rPr>
          <w:rFonts w:ascii="Times New Roman" w:hAnsi="Times New Roman" w:cs="Times New Roman"/>
          <w:lang w:eastAsia="hr-HR"/>
        </w:rPr>
        <w:t>.</w:t>
      </w:r>
    </w:p>
    <w:p w14:paraId="564B7AFB" w14:textId="021614BE" w:rsidR="00C55DF1" w:rsidRPr="00E119B3" w:rsidRDefault="00AD2E09" w:rsidP="00133100">
      <w:pPr>
        <w:jc w:val="both"/>
        <w:rPr>
          <w:rFonts w:ascii="Times New Roman" w:hAnsi="Times New Roman" w:cs="Times New Roman"/>
          <w:lang w:eastAsia="hr-HR"/>
        </w:rPr>
      </w:pPr>
      <w:r w:rsidRPr="00E119B3">
        <w:rPr>
          <w:rFonts w:ascii="Times New Roman" w:hAnsi="Times New Roman" w:cs="Times New Roman"/>
          <w:lang w:eastAsia="hr-HR"/>
        </w:rPr>
        <w:t xml:space="preserve">Najveće </w:t>
      </w:r>
      <w:r w:rsidR="003D3925" w:rsidRPr="00E119B3">
        <w:rPr>
          <w:rFonts w:ascii="Times New Roman" w:hAnsi="Times New Roman" w:cs="Times New Roman"/>
          <w:lang w:eastAsia="hr-HR"/>
        </w:rPr>
        <w:t>pojedinačn</w:t>
      </w:r>
      <w:r w:rsidRPr="00E119B3">
        <w:rPr>
          <w:rFonts w:ascii="Times New Roman" w:hAnsi="Times New Roman" w:cs="Times New Roman"/>
          <w:lang w:eastAsia="hr-HR"/>
        </w:rPr>
        <w:t>e</w:t>
      </w:r>
      <w:r w:rsidR="003D3925" w:rsidRPr="00E119B3">
        <w:rPr>
          <w:rFonts w:ascii="Times New Roman" w:hAnsi="Times New Roman" w:cs="Times New Roman"/>
          <w:lang w:eastAsia="hr-HR"/>
        </w:rPr>
        <w:t xml:space="preserve"> obvez</w:t>
      </w:r>
      <w:r w:rsidRPr="00E119B3">
        <w:rPr>
          <w:rFonts w:ascii="Times New Roman" w:hAnsi="Times New Roman" w:cs="Times New Roman"/>
          <w:lang w:eastAsia="hr-HR"/>
        </w:rPr>
        <w:t>e</w:t>
      </w:r>
      <w:r w:rsidR="003D3925" w:rsidRPr="00E119B3">
        <w:rPr>
          <w:rFonts w:ascii="Times New Roman" w:hAnsi="Times New Roman" w:cs="Times New Roman"/>
          <w:lang w:eastAsia="hr-HR"/>
        </w:rPr>
        <w:t xml:space="preserve"> odno</w:t>
      </w:r>
      <w:r w:rsidR="00300203" w:rsidRPr="00E119B3">
        <w:rPr>
          <w:rFonts w:ascii="Times New Roman" w:hAnsi="Times New Roman" w:cs="Times New Roman"/>
          <w:lang w:eastAsia="hr-HR"/>
        </w:rPr>
        <w:t>s</w:t>
      </w:r>
      <w:r w:rsidRPr="00E119B3">
        <w:rPr>
          <w:rFonts w:ascii="Times New Roman" w:hAnsi="Times New Roman" w:cs="Times New Roman"/>
          <w:lang w:eastAsia="hr-HR"/>
        </w:rPr>
        <w:t>e</w:t>
      </w:r>
      <w:r w:rsidR="00300203" w:rsidRPr="00E119B3">
        <w:rPr>
          <w:rFonts w:ascii="Times New Roman" w:hAnsi="Times New Roman" w:cs="Times New Roman"/>
          <w:lang w:eastAsia="hr-HR"/>
        </w:rPr>
        <w:t xml:space="preserve"> se na </w:t>
      </w:r>
      <w:r w:rsidR="006E05A5" w:rsidRPr="00E119B3">
        <w:rPr>
          <w:rFonts w:ascii="Times New Roman" w:hAnsi="Times New Roman" w:cs="Times New Roman"/>
          <w:lang w:eastAsia="hr-HR"/>
        </w:rPr>
        <w:t xml:space="preserve">zaprimljene </w:t>
      </w:r>
      <w:r w:rsidR="00353C91" w:rsidRPr="00E119B3">
        <w:rPr>
          <w:rFonts w:ascii="Times New Roman" w:hAnsi="Times New Roman" w:cs="Times New Roman"/>
          <w:lang w:eastAsia="hr-HR"/>
        </w:rPr>
        <w:t xml:space="preserve">situacije za infrastrukturne projekte u tijeku koje zbrojene iznose: </w:t>
      </w:r>
      <w:r w:rsidRPr="00E119B3">
        <w:rPr>
          <w:rFonts w:ascii="Times New Roman" w:hAnsi="Times New Roman" w:cs="Times New Roman"/>
          <w:lang w:eastAsia="hr-HR"/>
        </w:rPr>
        <w:t>902.245,44</w:t>
      </w:r>
      <w:r w:rsidR="00353C91" w:rsidRPr="00E119B3">
        <w:rPr>
          <w:rFonts w:ascii="Times New Roman" w:hAnsi="Times New Roman" w:cs="Times New Roman"/>
          <w:lang w:eastAsia="hr-HR"/>
        </w:rPr>
        <w:t xml:space="preserve"> kn</w:t>
      </w:r>
      <w:r w:rsidR="00331DE3" w:rsidRPr="00E119B3">
        <w:rPr>
          <w:rFonts w:ascii="Times New Roman" w:hAnsi="Times New Roman" w:cs="Times New Roman"/>
          <w:lang w:eastAsia="hr-HR"/>
        </w:rPr>
        <w:t>.</w:t>
      </w:r>
    </w:p>
    <w:p w14:paraId="28B9DFA7" w14:textId="77777777" w:rsidR="003D3925" w:rsidRPr="00133100" w:rsidRDefault="003D3925" w:rsidP="003D392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133100">
        <w:rPr>
          <w:rFonts w:ascii="Times New Roman" w:eastAsia="Times New Roman" w:hAnsi="Times New Roman" w:cs="Times New Roman"/>
          <w:i/>
          <w:iCs/>
          <w:lang w:eastAsia="hr-HR"/>
        </w:rPr>
        <w:t>Sastavni dio ovih Bilješki su:</w:t>
      </w:r>
    </w:p>
    <w:p w14:paraId="7DC5D5CB" w14:textId="77777777" w:rsidR="00BF3D41" w:rsidRPr="00133100" w:rsidRDefault="00BF3D41" w:rsidP="003D392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133100">
        <w:rPr>
          <w:rFonts w:ascii="Times New Roman" w:eastAsia="Times New Roman" w:hAnsi="Times New Roman" w:cs="Times New Roman"/>
          <w:i/>
          <w:iCs/>
          <w:lang w:eastAsia="hr-HR"/>
        </w:rPr>
        <w:t>Bilješke – sporovi u tijeku</w:t>
      </w:r>
    </w:p>
    <w:p w14:paraId="29A7BB91" w14:textId="77777777" w:rsidR="00B17DA9" w:rsidRPr="00133100" w:rsidRDefault="00B17DA9" w:rsidP="003D392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133100">
        <w:rPr>
          <w:rFonts w:ascii="Times New Roman" w:eastAsia="Times New Roman" w:hAnsi="Times New Roman" w:cs="Times New Roman"/>
          <w:i/>
          <w:iCs/>
          <w:lang w:eastAsia="hr-HR"/>
        </w:rPr>
        <w:t>Predani instrumenti osiguranja plaćanja</w:t>
      </w:r>
    </w:p>
    <w:p w14:paraId="22D37608" w14:textId="77777777" w:rsidR="00C55DF1" w:rsidRPr="00E119B3" w:rsidRDefault="00C55DF1" w:rsidP="000910E3">
      <w:pPr>
        <w:spacing w:after="0"/>
        <w:rPr>
          <w:rFonts w:ascii="Times New Roman" w:hAnsi="Times New Roman" w:cs="Times New Roman"/>
        </w:rPr>
      </w:pPr>
    </w:p>
    <w:p w14:paraId="2563C7E8" w14:textId="77777777" w:rsidR="00BF3D41" w:rsidRPr="00E119B3" w:rsidRDefault="00BF3D41" w:rsidP="000910E3">
      <w:pPr>
        <w:spacing w:after="0"/>
        <w:rPr>
          <w:rFonts w:ascii="Times New Roman" w:hAnsi="Times New Roman" w:cs="Times New Roman"/>
        </w:rPr>
      </w:pPr>
    </w:p>
    <w:p w14:paraId="7FF8CF31" w14:textId="7EB1CDAB" w:rsidR="00BF3D41" w:rsidRPr="00E119B3" w:rsidRDefault="00C74480" w:rsidP="00133100">
      <w:pPr>
        <w:spacing w:after="0"/>
        <w:jc w:val="both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 xml:space="preserve">Ostvareni </w:t>
      </w:r>
      <w:r w:rsidR="00BF3D41" w:rsidRPr="00E119B3">
        <w:rPr>
          <w:rFonts w:ascii="Times New Roman" w:hAnsi="Times New Roman" w:cs="Times New Roman"/>
        </w:rPr>
        <w:t xml:space="preserve"> </w:t>
      </w:r>
      <w:r w:rsidRPr="00E119B3">
        <w:rPr>
          <w:rFonts w:ascii="Times New Roman" w:hAnsi="Times New Roman" w:cs="Times New Roman"/>
        </w:rPr>
        <w:t xml:space="preserve">višak </w:t>
      </w:r>
      <w:r w:rsidR="00BF3D41" w:rsidRPr="00E119B3">
        <w:rPr>
          <w:rFonts w:ascii="Times New Roman" w:hAnsi="Times New Roman" w:cs="Times New Roman"/>
        </w:rPr>
        <w:t xml:space="preserve">prethodnih razdoblja </w:t>
      </w:r>
      <w:r w:rsidR="009F3A34" w:rsidRPr="00E119B3">
        <w:rPr>
          <w:rFonts w:ascii="Times New Roman" w:hAnsi="Times New Roman" w:cs="Times New Roman"/>
        </w:rPr>
        <w:t xml:space="preserve">uz korekciju rezultata </w:t>
      </w:r>
      <w:r w:rsidR="00BF3D41" w:rsidRPr="00E119B3">
        <w:rPr>
          <w:rFonts w:ascii="Times New Roman" w:hAnsi="Times New Roman" w:cs="Times New Roman"/>
        </w:rPr>
        <w:t xml:space="preserve">iznosi </w:t>
      </w:r>
      <w:r w:rsidR="009F3A34" w:rsidRPr="00E119B3">
        <w:rPr>
          <w:rFonts w:ascii="Times New Roman" w:hAnsi="Times New Roman" w:cs="Times New Roman"/>
        </w:rPr>
        <w:t>4.821.364,99</w:t>
      </w:r>
      <w:r w:rsidR="00133100">
        <w:rPr>
          <w:rFonts w:ascii="Times New Roman" w:hAnsi="Times New Roman" w:cs="Times New Roman"/>
        </w:rPr>
        <w:t xml:space="preserve"> kuna</w:t>
      </w:r>
      <w:r w:rsidR="009F3A34" w:rsidRPr="00E119B3">
        <w:rPr>
          <w:rFonts w:ascii="Times New Roman" w:hAnsi="Times New Roman" w:cs="Times New Roman"/>
        </w:rPr>
        <w:t xml:space="preserve">, </w:t>
      </w:r>
      <w:r w:rsidR="00D97181" w:rsidRPr="00E119B3">
        <w:rPr>
          <w:rFonts w:ascii="Times New Roman" w:hAnsi="Times New Roman" w:cs="Times New Roman"/>
        </w:rPr>
        <w:t xml:space="preserve"> </w:t>
      </w:r>
      <w:r w:rsidR="009F3A34" w:rsidRPr="00E119B3">
        <w:rPr>
          <w:rFonts w:ascii="Times New Roman" w:hAnsi="Times New Roman" w:cs="Times New Roman"/>
        </w:rPr>
        <w:t>u</w:t>
      </w:r>
      <w:r w:rsidR="00D97181" w:rsidRPr="00E119B3">
        <w:rPr>
          <w:rFonts w:ascii="Times New Roman" w:hAnsi="Times New Roman" w:cs="Times New Roman"/>
        </w:rPr>
        <w:t>kupno ostvareni manjak</w:t>
      </w:r>
      <w:r w:rsidR="003F6C11" w:rsidRPr="00E119B3">
        <w:rPr>
          <w:rFonts w:ascii="Times New Roman" w:hAnsi="Times New Roman" w:cs="Times New Roman"/>
        </w:rPr>
        <w:t xml:space="preserve"> u 202</w:t>
      </w:r>
      <w:r w:rsidR="009F3A34" w:rsidRPr="00E119B3">
        <w:rPr>
          <w:rFonts w:ascii="Times New Roman" w:hAnsi="Times New Roman" w:cs="Times New Roman"/>
        </w:rPr>
        <w:t>2</w:t>
      </w:r>
      <w:r w:rsidR="00BF3D41" w:rsidRPr="00E119B3">
        <w:rPr>
          <w:rFonts w:ascii="Times New Roman" w:hAnsi="Times New Roman" w:cs="Times New Roman"/>
        </w:rPr>
        <w:t xml:space="preserve">. godini iznosi </w:t>
      </w:r>
      <w:r w:rsidR="003F6C11" w:rsidRPr="00E119B3">
        <w:rPr>
          <w:rFonts w:ascii="Times New Roman" w:hAnsi="Times New Roman" w:cs="Times New Roman"/>
        </w:rPr>
        <w:t xml:space="preserve"> </w:t>
      </w:r>
      <w:r w:rsidR="009F3A34" w:rsidRPr="00E119B3">
        <w:rPr>
          <w:rFonts w:ascii="Times New Roman" w:hAnsi="Times New Roman" w:cs="Times New Roman"/>
        </w:rPr>
        <w:t>2.619.278,00</w:t>
      </w:r>
      <w:r w:rsidR="00BF3D41" w:rsidRPr="00E119B3">
        <w:rPr>
          <w:rFonts w:ascii="Times New Roman" w:hAnsi="Times New Roman" w:cs="Times New Roman"/>
        </w:rPr>
        <w:t xml:space="preserve">, što </w:t>
      </w:r>
      <w:r w:rsidR="00F06F1F" w:rsidRPr="00E119B3">
        <w:rPr>
          <w:rFonts w:ascii="Times New Roman" w:hAnsi="Times New Roman" w:cs="Times New Roman"/>
        </w:rPr>
        <w:t>znači da</w:t>
      </w:r>
      <w:r w:rsidR="00BF3D41" w:rsidRPr="00E119B3">
        <w:rPr>
          <w:rFonts w:ascii="Times New Roman" w:hAnsi="Times New Roman" w:cs="Times New Roman"/>
        </w:rPr>
        <w:t xml:space="preserve"> ukupni višak prihoda </w:t>
      </w:r>
      <w:r w:rsidR="00F06F1F" w:rsidRPr="00E119B3">
        <w:rPr>
          <w:rFonts w:ascii="Times New Roman" w:hAnsi="Times New Roman" w:cs="Times New Roman"/>
        </w:rPr>
        <w:t>i primitaka raspoloživih</w:t>
      </w:r>
      <w:r w:rsidR="00331DE3" w:rsidRPr="00E119B3">
        <w:rPr>
          <w:rFonts w:ascii="Times New Roman" w:hAnsi="Times New Roman" w:cs="Times New Roman"/>
        </w:rPr>
        <w:t xml:space="preserve"> u sljedećem razdoblju iznosi:  </w:t>
      </w:r>
      <w:r w:rsidR="009F3A34" w:rsidRPr="00E119B3">
        <w:rPr>
          <w:rFonts w:ascii="Times New Roman" w:hAnsi="Times New Roman" w:cs="Times New Roman"/>
        </w:rPr>
        <w:t>2.202.086,99</w:t>
      </w:r>
      <w:r w:rsidR="00331DE3" w:rsidRPr="00E119B3">
        <w:rPr>
          <w:rFonts w:ascii="Times New Roman" w:hAnsi="Times New Roman" w:cs="Times New Roman"/>
        </w:rPr>
        <w:t xml:space="preserve"> </w:t>
      </w:r>
      <w:r w:rsidR="00F06F1F" w:rsidRPr="00E119B3">
        <w:rPr>
          <w:rFonts w:ascii="Times New Roman" w:hAnsi="Times New Roman" w:cs="Times New Roman"/>
        </w:rPr>
        <w:t xml:space="preserve">kuna. </w:t>
      </w:r>
      <w:r w:rsidR="00BF3D41" w:rsidRPr="00E119B3">
        <w:rPr>
          <w:rFonts w:ascii="Times New Roman" w:hAnsi="Times New Roman" w:cs="Times New Roman"/>
        </w:rPr>
        <w:t xml:space="preserve"> </w:t>
      </w:r>
    </w:p>
    <w:p w14:paraId="073188AF" w14:textId="77777777" w:rsidR="0061707A" w:rsidRPr="00E119B3" w:rsidRDefault="0061707A" w:rsidP="000910E3">
      <w:pPr>
        <w:spacing w:after="0"/>
        <w:rPr>
          <w:rFonts w:ascii="Times New Roman" w:hAnsi="Times New Roman" w:cs="Times New Roman"/>
        </w:rPr>
      </w:pPr>
    </w:p>
    <w:p w14:paraId="12555B0C" w14:textId="77777777" w:rsidR="0061707A" w:rsidRPr="00E119B3" w:rsidRDefault="0061707A" w:rsidP="000910E3">
      <w:pPr>
        <w:spacing w:after="0"/>
        <w:rPr>
          <w:rFonts w:ascii="Times New Roman" w:hAnsi="Times New Roman" w:cs="Times New Roman"/>
        </w:rPr>
      </w:pPr>
    </w:p>
    <w:p w14:paraId="6F929B0C" w14:textId="557EAD16" w:rsidR="00C55DF1" w:rsidRPr="00E119B3" w:rsidRDefault="00C55DF1" w:rsidP="000910E3">
      <w:pPr>
        <w:spacing w:after="0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>U Metkoviću</w:t>
      </w:r>
      <w:r w:rsidR="00133100">
        <w:rPr>
          <w:rFonts w:ascii="Times New Roman" w:hAnsi="Times New Roman" w:cs="Times New Roman"/>
        </w:rPr>
        <w:t>,</w:t>
      </w:r>
      <w:r w:rsidRPr="00E119B3">
        <w:rPr>
          <w:rFonts w:ascii="Times New Roman" w:hAnsi="Times New Roman" w:cs="Times New Roman"/>
        </w:rPr>
        <w:t xml:space="preserve"> </w:t>
      </w:r>
      <w:r w:rsidR="009F3A34" w:rsidRPr="00E119B3">
        <w:rPr>
          <w:rFonts w:ascii="Times New Roman" w:hAnsi="Times New Roman" w:cs="Times New Roman"/>
        </w:rPr>
        <w:t>31</w:t>
      </w:r>
      <w:r w:rsidR="00A40988" w:rsidRPr="00E119B3">
        <w:rPr>
          <w:rFonts w:ascii="Times New Roman" w:hAnsi="Times New Roman" w:cs="Times New Roman"/>
        </w:rPr>
        <w:t>.</w:t>
      </w:r>
      <w:r w:rsidR="009F3A34" w:rsidRPr="00E119B3">
        <w:rPr>
          <w:rFonts w:ascii="Times New Roman" w:hAnsi="Times New Roman" w:cs="Times New Roman"/>
        </w:rPr>
        <w:t>01</w:t>
      </w:r>
      <w:r w:rsidR="00A40988" w:rsidRPr="00E119B3">
        <w:rPr>
          <w:rFonts w:ascii="Times New Roman" w:hAnsi="Times New Roman" w:cs="Times New Roman"/>
        </w:rPr>
        <w:t>.202</w:t>
      </w:r>
      <w:r w:rsidR="009F3A34" w:rsidRPr="00E119B3">
        <w:rPr>
          <w:rFonts w:ascii="Times New Roman" w:hAnsi="Times New Roman" w:cs="Times New Roman"/>
        </w:rPr>
        <w:t>3</w:t>
      </w:r>
      <w:r w:rsidR="000910E3" w:rsidRPr="00E119B3">
        <w:rPr>
          <w:rFonts w:ascii="Times New Roman" w:hAnsi="Times New Roman" w:cs="Times New Roman"/>
        </w:rPr>
        <w:t>.</w:t>
      </w:r>
      <w:r w:rsidR="00133100">
        <w:rPr>
          <w:rFonts w:ascii="Times New Roman" w:hAnsi="Times New Roman" w:cs="Times New Roman"/>
        </w:rPr>
        <w:t xml:space="preserve"> god.</w:t>
      </w:r>
      <w:r w:rsidRPr="00E119B3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3D3925" w:rsidRPr="00E119B3">
        <w:rPr>
          <w:rFonts w:ascii="Times New Roman" w:hAnsi="Times New Roman" w:cs="Times New Roman"/>
        </w:rPr>
        <w:t>Dalibor Milan</w:t>
      </w:r>
      <w:r w:rsidR="00E119B3" w:rsidRPr="00E119B3">
        <w:rPr>
          <w:rFonts w:ascii="Times New Roman" w:hAnsi="Times New Roman" w:cs="Times New Roman"/>
        </w:rPr>
        <w:t>, V.R.</w:t>
      </w:r>
    </w:p>
    <w:p w14:paraId="66530455" w14:textId="77777777" w:rsidR="006A3A4E" w:rsidRPr="00E119B3" w:rsidRDefault="006A3A4E" w:rsidP="000910E3">
      <w:pPr>
        <w:spacing w:after="0"/>
        <w:rPr>
          <w:rFonts w:ascii="Times New Roman" w:hAnsi="Times New Roman" w:cs="Times New Roman"/>
        </w:rPr>
      </w:pPr>
    </w:p>
    <w:p w14:paraId="19DA1D27" w14:textId="77777777" w:rsidR="00112D37" w:rsidRPr="00E119B3" w:rsidRDefault="00C55DF1" w:rsidP="00133100">
      <w:pPr>
        <w:spacing w:after="0"/>
        <w:jc w:val="right"/>
        <w:rPr>
          <w:rFonts w:ascii="Times New Roman" w:hAnsi="Times New Roman" w:cs="Times New Roman"/>
        </w:rPr>
      </w:pPr>
      <w:r w:rsidRPr="00E119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____________________________</w:t>
      </w:r>
    </w:p>
    <w:p w14:paraId="5F9D26B3" w14:textId="6EAB7FBD" w:rsidR="00112D37" w:rsidRPr="00E119B3" w:rsidRDefault="00112D37" w:rsidP="00133100">
      <w:pPr>
        <w:jc w:val="right"/>
        <w:rPr>
          <w:rFonts w:ascii="Times New Roman" w:hAnsi="Times New Roman" w:cs="Times New Roman"/>
        </w:rPr>
      </w:pPr>
    </w:p>
    <w:p w14:paraId="44506095" w14:textId="5A9615C2" w:rsidR="00E119B3" w:rsidRPr="00E119B3" w:rsidRDefault="00E119B3" w:rsidP="00112D37">
      <w:pPr>
        <w:rPr>
          <w:rFonts w:ascii="Times New Roman" w:hAnsi="Times New Roman" w:cs="Times New Roman"/>
        </w:rPr>
      </w:pPr>
    </w:p>
    <w:p w14:paraId="4ACDA751" w14:textId="77777777" w:rsidR="00E119B3" w:rsidRPr="00E119B3" w:rsidRDefault="00E119B3" w:rsidP="00112D37">
      <w:pPr>
        <w:rPr>
          <w:rFonts w:ascii="Times New Roman" w:hAnsi="Times New Roman" w:cs="Times New Roman"/>
        </w:rPr>
      </w:pPr>
    </w:p>
    <w:p w14:paraId="2AE29073" w14:textId="77777777" w:rsidR="00112D37" w:rsidRPr="00E119B3" w:rsidRDefault="00112D37" w:rsidP="00112D37">
      <w:pPr>
        <w:rPr>
          <w:rFonts w:ascii="Times New Roman" w:hAnsi="Times New Roman" w:cs="Times New Roman"/>
        </w:rPr>
      </w:pPr>
    </w:p>
    <w:p w14:paraId="50CC4313" w14:textId="13184C91" w:rsidR="009F3A34" w:rsidRDefault="009F3A34" w:rsidP="00112D37">
      <w:pPr>
        <w:rPr>
          <w:rFonts w:ascii="Times New Roman" w:hAnsi="Times New Roman" w:cs="Times New Roman"/>
        </w:rPr>
      </w:pPr>
    </w:p>
    <w:p w14:paraId="263E0356" w14:textId="3412B79C" w:rsidR="00E119B3" w:rsidRDefault="00E119B3" w:rsidP="00112D37">
      <w:pPr>
        <w:rPr>
          <w:rFonts w:ascii="Times New Roman" w:hAnsi="Times New Roman" w:cs="Times New Roman"/>
        </w:rPr>
      </w:pPr>
    </w:p>
    <w:p w14:paraId="4D1AAC72" w14:textId="135663EA" w:rsidR="00E119B3" w:rsidRDefault="00E119B3" w:rsidP="00112D37">
      <w:pPr>
        <w:rPr>
          <w:rFonts w:ascii="Times New Roman" w:hAnsi="Times New Roman" w:cs="Times New Roman"/>
        </w:rPr>
      </w:pPr>
    </w:p>
    <w:p w14:paraId="7443BAF5" w14:textId="3D62E905" w:rsidR="00E119B3" w:rsidRDefault="00E119B3" w:rsidP="00112D37">
      <w:pPr>
        <w:rPr>
          <w:rFonts w:ascii="Times New Roman" w:hAnsi="Times New Roman" w:cs="Times New Roman"/>
        </w:rPr>
      </w:pPr>
    </w:p>
    <w:p w14:paraId="1692355E" w14:textId="062C2637" w:rsidR="00133100" w:rsidRDefault="00133100" w:rsidP="00112D37">
      <w:pPr>
        <w:rPr>
          <w:rFonts w:ascii="Times New Roman" w:hAnsi="Times New Roman" w:cs="Times New Roman"/>
        </w:rPr>
      </w:pPr>
    </w:p>
    <w:p w14:paraId="66C2C0A7" w14:textId="77777777" w:rsidR="00133100" w:rsidRDefault="00133100" w:rsidP="00112D37">
      <w:pPr>
        <w:rPr>
          <w:rFonts w:ascii="Times New Roman" w:hAnsi="Times New Roman" w:cs="Times New Roman"/>
        </w:rPr>
      </w:pPr>
    </w:p>
    <w:p w14:paraId="6A046812" w14:textId="46197379" w:rsidR="00E119B3" w:rsidRDefault="00E119B3" w:rsidP="00112D37">
      <w:pPr>
        <w:rPr>
          <w:rFonts w:ascii="Times New Roman" w:hAnsi="Times New Roman" w:cs="Times New Roman"/>
        </w:rPr>
      </w:pPr>
    </w:p>
    <w:p w14:paraId="596FC93D" w14:textId="77777777" w:rsidR="00E119B3" w:rsidRPr="00E119B3" w:rsidRDefault="00E119B3" w:rsidP="00112D37">
      <w:pPr>
        <w:rPr>
          <w:rFonts w:ascii="Times New Roman" w:hAnsi="Times New Roman" w:cs="Times New Roman"/>
        </w:rPr>
      </w:pPr>
    </w:p>
    <w:tbl>
      <w:tblPr>
        <w:tblW w:w="10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116"/>
        <w:gridCol w:w="1559"/>
        <w:gridCol w:w="3847"/>
        <w:gridCol w:w="1637"/>
      </w:tblGrid>
      <w:tr w:rsidR="001D4C6F" w:rsidRPr="00E119B3" w14:paraId="7F6B4C54" w14:textId="77777777" w:rsidTr="00E119B3">
        <w:trPr>
          <w:trHeight w:val="375"/>
        </w:trPr>
        <w:tc>
          <w:tcPr>
            <w:tcW w:w="10020" w:type="dxa"/>
            <w:gridSpan w:val="5"/>
            <w:shd w:val="clear" w:color="000000" w:fill="FFFF00"/>
            <w:noWrap/>
            <w:vAlign w:val="bottom"/>
            <w:hideMark/>
          </w:tcPr>
          <w:p w14:paraId="47360BB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POPIS SUDSKIH SPOROVA U TIJEKU - KOJI MOGU POSTATI OBVEZA</w:t>
            </w:r>
          </w:p>
        </w:tc>
      </w:tr>
      <w:tr w:rsidR="001D4C6F" w:rsidRPr="00E119B3" w14:paraId="5199035C" w14:textId="77777777" w:rsidTr="00E119B3">
        <w:trPr>
          <w:trHeight w:val="855"/>
        </w:trPr>
        <w:tc>
          <w:tcPr>
            <w:tcW w:w="861" w:type="dxa"/>
            <w:shd w:val="clear" w:color="000000" w:fill="D9D9D9"/>
            <w:noWrap/>
            <w:vAlign w:val="center"/>
            <w:hideMark/>
          </w:tcPr>
          <w:p w14:paraId="525C3A3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116" w:type="dxa"/>
            <w:shd w:val="clear" w:color="000000" w:fill="D9D9D9"/>
            <w:vAlign w:val="center"/>
            <w:hideMark/>
          </w:tcPr>
          <w:p w14:paraId="373201A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 Spor</w:t>
            </w:r>
          </w:p>
        </w:tc>
        <w:tc>
          <w:tcPr>
            <w:tcW w:w="1559" w:type="dxa"/>
            <w:shd w:val="clear" w:color="000000" w:fill="D9D9D9"/>
            <w:vAlign w:val="bottom"/>
            <w:hideMark/>
          </w:tcPr>
          <w:p w14:paraId="1476744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47" w:type="dxa"/>
            <w:shd w:val="clear" w:color="000000" w:fill="D8D8D8"/>
            <w:noWrap/>
            <w:vAlign w:val="center"/>
            <w:hideMark/>
          </w:tcPr>
          <w:p w14:paraId="1F57B75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637" w:type="dxa"/>
            <w:shd w:val="clear" w:color="000000" w:fill="D8D8D8"/>
            <w:vAlign w:val="center"/>
            <w:hideMark/>
          </w:tcPr>
          <w:p w14:paraId="0322300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Procijenjeno vrijeme odljeva sredstava/kada bi se spor mogao okončati</w:t>
            </w:r>
          </w:p>
        </w:tc>
      </w:tr>
      <w:tr w:rsidR="001D4C6F" w:rsidRPr="00E119B3" w14:paraId="6FF8B2F5" w14:textId="77777777" w:rsidTr="00E119B3">
        <w:trPr>
          <w:trHeight w:val="22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622CE9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05B81F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Postupak povrata zgrade pod posl. br. UP/I-942-01/01/97-01/427 (Veslački klub)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95D32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3847" w:type="dxa"/>
            <w:shd w:val="clear" w:color="auto" w:fill="auto"/>
            <w:vAlign w:val="center"/>
            <w:hideMark/>
          </w:tcPr>
          <w:p w14:paraId="2BD21A4B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Postupak je pokrenut po zahtjevu fizičke osobe, predmet je iz 1997. godine.  Formirana je građevinska parcela i ista je uknjižena na Grad Metković u površini do 1.000 m</w:t>
            </w:r>
            <w:r w:rsidRPr="00E119B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 ali je upisana zabilježba privremene mjere zabranom raspolaganja nekretninom do okončanja postupka za povrat oduzete imovine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6477FA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2023. </w:t>
            </w:r>
          </w:p>
        </w:tc>
      </w:tr>
      <w:tr w:rsidR="001D4C6F" w:rsidRPr="00E119B3" w14:paraId="0705F146" w14:textId="77777777" w:rsidTr="00E119B3">
        <w:trPr>
          <w:trHeight w:val="94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2F64EE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E3E9F8F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Postupak povrata pod posl. br. UP/I-942-01/97-01/244 (Spor s fizičkom osobom)</w:t>
            </w:r>
            <w:r w:rsidRPr="00E119B3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7BF30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100.000,00</w:t>
            </w:r>
          </w:p>
        </w:tc>
        <w:tc>
          <w:tcPr>
            <w:tcW w:w="3847" w:type="dxa"/>
            <w:shd w:val="clear" w:color="auto" w:fill="auto"/>
            <w:vAlign w:val="bottom"/>
            <w:hideMark/>
          </w:tcPr>
          <w:p w14:paraId="3527820D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Poništeno je djelomično rješenje o povratu te je predmet vraćen na ponovni postupak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47B5082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2023. </w:t>
            </w:r>
          </w:p>
        </w:tc>
      </w:tr>
      <w:tr w:rsidR="001D4C6F" w:rsidRPr="00E119B3" w14:paraId="1919569B" w14:textId="77777777" w:rsidTr="00E119B3">
        <w:trPr>
          <w:trHeight w:val="94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A05B3A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7C970AC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Parnični postupak radi isplate Gž-1285/11 (Spor s fizičkom osobom)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F4450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20.000,00</w:t>
            </w:r>
          </w:p>
        </w:tc>
        <w:tc>
          <w:tcPr>
            <w:tcW w:w="3847" w:type="dxa"/>
            <w:shd w:val="clear" w:color="auto" w:fill="auto"/>
            <w:vAlign w:val="bottom"/>
            <w:hideMark/>
          </w:tcPr>
          <w:p w14:paraId="2708455B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Vrhovni sud RH odlučujući o reviziji koju je podnio Grad kao tuženik-protutužitelj protiv drugostupanjske presude djelomično je prihvatio reviziju Grada na način da je ukinuo drugostupanjsku presudu u dijelu kojim je potvrđena prvostupanjska presuda Općinskog suda u Metkoviću u točkama I. i IV. izreke te je predmet vraćen drugostupanjskom sudu na ponovno suđenje.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03596F8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2023.</w:t>
            </w:r>
          </w:p>
        </w:tc>
      </w:tr>
      <w:tr w:rsidR="001D4C6F" w:rsidRPr="00E119B3" w14:paraId="4F92899E" w14:textId="77777777" w:rsidTr="00E119B3">
        <w:trPr>
          <w:trHeight w:val="94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C1C3EB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29FCEF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Parnični postupak pod posl. br. 17 P. 2994/11 (R H)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D3F91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40.000,00</w:t>
            </w:r>
          </w:p>
        </w:tc>
        <w:tc>
          <w:tcPr>
            <w:tcW w:w="3847" w:type="dxa"/>
            <w:shd w:val="clear" w:color="auto" w:fill="auto"/>
            <w:vAlign w:val="bottom"/>
            <w:hideMark/>
          </w:tcPr>
          <w:p w14:paraId="0A0841B3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79CD2F0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2023. </w:t>
            </w:r>
          </w:p>
        </w:tc>
      </w:tr>
      <w:tr w:rsidR="001D4C6F" w:rsidRPr="00E119B3" w14:paraId="3CBE2D6B" w14:textId="77777777" w:rsidTr="00E119B3">
        <w:trPr>
          <w:trHeight w:val="94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3B65D5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626F45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Parnični postupak s trgovačkim društvom</w:t>
            </w:r>
          </w:p>
          <w:p w14:paraId="5F78C0D7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Radi predaje u posjed, P-135/2020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8ACF0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11.000,00</w:t>
            </w:r>
          </w:p>
        </w:tc>
        <w:tc>
          <w:tcPr>
            <w:tcW w:w="3847" w:type="dxa"/>
            <w:shd w:val="clear" w:color="auto" w:fill="auto"/>
            <w:vAlign w:val="bottom"/>
            <w:hideMark/>
          </w:tcPr>
          <w:p w14:paraId="0634E7A2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Sud je donio prvostupanjsku presudu u korist Grada Metkovića. Predmet je trenutno na drugostupanjskom sudu zbog žalbe koju je uložila protivna strana.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36A6EC2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2023.</w:t>
            </w:r>
          </w:p>
        </w:tc>
      </w:tr>
      <w:tr w:rsidR="001D4C6F" w:rsidRPr="00E119B3" w14:paraId="7F881506" w14:textId="77777777" w:rsidTr="00E119B3">
        <w:trPr>
          <w:trHeight w:val="315"/>
        </w:trPr>
        <w:tc>
          <w:tcPr>
            <w:tcW w:w="861" w:type="dxa"/>
            <w:shd w:val="clear" w:color="000000" w:fill="D9D9D9"/>
            <w:noWrap/>
            <w:vAlign w:val="center"/>
            <w:hideMark/>
          </w:tcPr>
          <w:p w14:paraId="66E143E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6" w:type="dxa"/>
            <w:shd w:val="clear" w:color="000000" w:fill="D9D9D9"/>
            <w:vAlign w:val="center"/>
            <w:hideMark/>
          </w:tcPr>
          <w:p w14:paraId="6AF5D8B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UKUPNO:</w:t>
            </w:r>
          </w:p>
        </w:tc>
        <w:tc>
          <w:tcPr>
            <w:tcW w:w="1559" w:type="dxa"/>
            <w:shd w:val="clear" w:color="000000" w:fill="D9D9D9"/>
            <w:vAlign w:val="bottom"/>
            <w:hideMark/>
          </w:tcPr>
          <w:p w14:paraId="7486E2D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271.000,00</w:t>
            </w:r>
          </w:p>
        </w:tc>
        <w:tc>
          <w:tcPr>
            <w:tcW w:w="3847" w:type="dxa"/>
            <w:shd w:val="clear" w:color="000000" w:fill="D8D8D8"/>
            <w:noWrap/>
            <w:vAlign w:val="bottom"/>
            <w:hideMark/>
          </w:tcPr>
          <w:p w14:paraId="75B9BC67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7" w:type="dxa"/>
            <w:shd w:val="clear" w:color="000000" w:fill="D8D8D8"/>
            <w:vAlign w:val="bottom"/>
            <w:hideMark/>
          </w:tcPr>
          <w:p w14:paraId="717DBB5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29B7819" w14:textId="77777777" w:rsidR="001D4C6F" w:rsidRPr="00E119B3" w:rsidRDefault="001D4C6F" w:rsidP="00112D37">
      <w:pPr>
        <w:rPr>
          <w:rFonts w:ascii="Times New Roman" w:hAnsi="Times New Roman" w:cs="Times New Roman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0"/>
        <w:gridCol w:w="2116"/>
        <w:gridCol w:w="1560"/>
        <w:gridCol w:w="3827"/>
        <w:gridCol w:w="20"/>
        <w:gridCol w:w="1681"/>
      </w:tblGrid>
      <w:tr w:rsidR="001D4C6F" w:rsidRPr="00E119B3" w14:paraId="60E9B0FE" w14:textId="77777777" w:rsidTr="00133100">
        <w:trPr>
          <w:trHeight w:val="375"/>
        </w:trPr>
        <w:tc>
          <w:tcPr>
            <w:tcW w:w="10065" w:type="dxa"/>
            <w:gridSpan w:val="7"/>
            <w:shd w:val="clear" w:color="000000" w:fill="FFFF00"/>
            <w:noWrap/>
            <w:vAlign w:val="bottom"/>
            <w:hideMark/>
          </w:tcPr>
          <w:p w14:paraId="415B26B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POPIS SUDSKIH SPOROVA U TIJEKU - KOJI MOGU POSTATI IMOVINA</w:t>
            </w:r>
          </w:p>
        </w:tc>
      </w:tr>
      <w:tr w:rsidR="001D4C6F" w:rsidRPr="00E119B3" w14:paraId="5F45FC1F" w14:textId="77777777" w:rsidTr="00133100">
        <w:trPr>
          <w:trHeight w:val="945"/>
        </w:trPr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0037F10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126" w:type="dxa"/>
            <w:gridSpan w:val="2"/>
            <w:shd w:val="clear" w:color="000000" w:fill="D9D9D9"/>
            <w:vAlign w:val="center"/>
            <w:hideMark/>
          </w:tcPr>
          <w:p w14:paraId="7D26F4A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   Sporovi u kojima je Grad Metković tužitelj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5A83C93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27" w:type="dxa"/>
            <w:shd w:val="clear" w:color="000000" w:fill="D8D8D8"/>
            <w:noWrap/>
            <w:vAlign w:val="center"/>
            <w:hideMark/>
          </w:tcPr>
          <w:p w14:paraId="0CCA12A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701" w:type="dxa"/>
            <w:gridSpan w:val="2"/>
            <w:shd w:val="clear" w:color="000000" w:fill="D8D8D8"/>
            <w:vAlign w:val="center"/>
            <w:hideMark/>
          </w:tcPr>
          <w:p w14:paraId="3F3B415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Procijenjeno vrijeme priljeva sredstava/ kada bi se spor mogao okončati</w:t>
            </w:r>
          </w:p>
        </w:tc>
      </w:tr>
      <w:tr w:rsidR="001D4C6F" w:rsidRPr="00E119B3" w14:paraId="4426A29B" w14:textId="77777777" w:rsidTr="00133100">
        <w:trPr>
          <w:trHeight w:val="126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60B7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0653157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Parnični postupak pod posl. br. 17 P. 2994/11 (R H)</w:t>
            </w:r>
            <w:r w:rsidRPr="00E119B3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C6B87B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11.000.000,00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4435420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25FF09C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2023. </w:t>
            </w:r>
          </w:p>
        </w:tc>
      </w:tr>
      <w:tr w:rsidR="001D4C6F" w:rsidRPr="00E119B3" w14:paraId="1EA5F5AD" w14:textId="77777777" w:rsidTr="00133100">
        <w:trPr>
          <w:trHeight w:val="945"/>
        </w:trPr>
        <w:tc>
          <w:tcPr>
            <w:tcW w:w="861" w:type="dxa"/>
            <w:gridSpan w:val="2"/>
            <w:shd w:val="clear" w:color="auto" w:fill="auto"/>
            <w:noWrap/>
            <w:vAlign w:val="center"/>
            <w:hideMark/>
          </w:tcPr>
          <w:p w14:paraId="1938FE8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A8A7D2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Parnični postupak s trgovačkim društvom</w:t>
            </w:r>
          </w:p>
          <w:p w14:paraId="6DF02CC3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 xml:space="preserve">Radi predaje u posjed, P-135/2020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F22EC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11.000,00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14:paraId="32F8439B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Sud je donio prvostupanjsku presudu u korist Grada Metkovića. Predmet je trenutno na drugostupanjskom sudu zbog žalbe koju je uložila protivna strana.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7946729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2023.</w:t>
            </w:r>
          </w:p>
        </w:tc>
      </w:tr>
      <w:tr w:rsidR="001D4C6F" w:rsidRPr="00E119B3" w14:paraId="3B80A93F" w14:textId="77777777" w:rsidTr="00133100">
        <w:trPr>
          <w:trHeight w:val="945"/>
        </w:trPr>
        <w:tc>
          <w:tcPr>
            <w:tcW w:w="861" w:type="dxa"/>
            <w:gridSpan w:val="2"/>
            <w:shd w:val="clear" w:color="auto" w:fill="auto"/>
            <w:noWrap/>
            <w:vAlign w:val="center"/>
            <w:hideMark/>
          </w:tcPr>
          <w:p w14:paraId="5FCEAEF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71AE74A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Parnični postupak pod posl. br Gž-1285/11 (spor s fizičkom osobom)</w:t>
            </w:r>
            <w:r w:rsidRPr="00E119B3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E27C62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600.000,00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14:paraId="56E93F20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Vrhovni sud RH odlučujući o reviziji koju je podnio Grad kao tuženik-protutužitelj protiv drugostupanjske presude djelomično je prihvatio reviziju Grada na način da je ukinuo drugostupanjsku presudu u dijelu kojim je potvrđena prvostupanjska presuda Općinskog suda u Metkoviću u točkama I. i IV. izreke te je predmet vraćen drugostupanjskom sudu na ponovno suđenje.</w:t>
            </w:r>
          </w:p>
          <w:p w14:paraId="4D2785C4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Drugostupanjski sud je predmet vratio prvostupanjskom sudu na ponovno odlučivanje. Rasprava je zaključena i očekuje se presuda prvostupanjskog suda. 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0043939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2023.</w:t>
            </w:r>
          </w:p>
        </w:tc>
      </w:tr>
      <w:tr w:rsidR="001D4C6F" w:rsidRPr="00E119B3" w14:paraId="34FC3564" w14:textId="77777777" w:rsidTr="00133100">
        <w:trPr>
          <w:trHeight w:val="945"/>
        </w:trPr>
        <w:tc>
          <w:tcPr>
            <w:tcW w:w="861" w:type="dxa"/>
            <w:gridSpan w:val="2"/>
            <w:shd w:val="clear" w:color="auto" w:fill="auto"/>
            <w:noWrap/>
            <w:vAlign w:val="center"/>
            <w:hideMark/>
          </w:tcPr>
          <w:p w14:paraId="51E996A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9445DF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Kazneni postupak zbog kaznenog djela iz čl.337. i dr. KZ/97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D52DB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395.000,00</w:t>
            </w:r>
          </w:p>
        </w:tc>
        <w:tc>
          <w:tcPr>
            <w:tcW w:w="3847" w:type="dxa"/>
            <w:gridSpan w:val="2"/>
            <w:shd w:val="clear" w:color="auto" w:fill="auto"/>
            <w:vAlign w:val="bottom"/>
            <w:hideMark/>
          </w:tcPr>
          <w:p w14:paraId="73477150" w14:textId="77777777" w:rsidR="001D4C6F" w:rsidRPr="00E119B3" w:rsidRDefault="001D4C6F" w:rsidP="001D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Predmet se vodi pred Županijskim sudom u Splitu, Odjelom za suzbijanje korupcije i organiziranog kriminaliteta. U ovom predmetu je Grad Metković u svojstvu oštećenika.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16D2EDD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</w:rPr>
              <w:t>2023.</w:t>
            </w:r>
          </w:p>
        </w:tc>
      </w:tr>
      <w:tr w:rsidR="001D4C6F" w:rsidRPr="00E119B3" w14:paraId="3F35FF21" w14:textId="77777777" w:rsidTr="00133100">
        <w:trPr>
          <w:trHeight w:val="343"/>
        </w:trPr>
        <w:tc>
          <w:tcPr>
            <w:tcW w:w="851" w:type="dxa"/>
            <w:shd w:val="clear" w:color="auto" w:fill="auto"/>
            <w:noWrap/>
            <w:vAlign w:val="center"/>
          </w:tcPr>
          <w:p w14:paraId="4A990BB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62D214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color w:val="000000"/>
              </w:rPr>
              <w:t>UKUPNO: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622335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color w:val="000000"/>
              </w:rPr>
              <w:t>12.006.000,00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0919586C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C61CE5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58963D1" w14:textId="77777777" w:rsidR="001D4C6F" w:rsidRPr="00E119B3" w:rsidRDefault="001D4C6F" w:rsidP="00112D37">
      <w:pPr>
        <w:rPr>
          <w:rFonts w:ascii="Times New Roman" w:hAnsi="Times New Roman" w:cs="Times New Roman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67"/>
        <w:gridCol w:w="1276"/>
        <w:gridCol w:w="1280"/>
        <w:gridCol w:w="1129"/>
        <w:gridCol w:w="1179"/>
        <w:gridCol w:w="1515"/>
        <w:gridCol w:w="1701"/>
      </w:tblGrid>
      <w:tr w:rsidR="001D4C6F" w:rsidRPr="00E119B3" w14:paraId="374C4766" w14:textId="77777777" w:rsidTr="00E119B3">
        <w:trPr>
          <w:trHeight w:val="300"/>
        </w:trPr>
        <w:tc>
          <w:tcPr>
            <w:tcW w:w="10774" w:type="dxa"/>
            <w:gridSpan w:val="8"/>
            <w:shd w:val="clear" w:color="000000" w:fill="FFFF00"/>
            <w:hideMark/>
          </w:tcPr>
          <w:p w14:paraId="52C6FFB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  <w:t>PREDANI INSTRUMENTI OSIGURANJA PLAĆANJA Grad Metković</w:t>
            </w:r>
          </w:p>
        </w:tc>
      </w:tr>
      <w:tr w:rsidR="001D4C6F" w:rsidRPr="00E119B3" w14:paraId="6CD1E25A" w14:textId="77777777" w:rsidTr="00E119B3">
        <w:trPr>
          <w:trHeight w:val="510"/>
        </w:trPr>
        <w:tc>
          <w:tcPr>
            <w:tcW w:w="851" w:type="dxa"/>
            <w:shd w:val="clear" w:color="000000" w:fill="A5A5A5"/>
            <w:vAlign w:val="bottom"/>
            <w:hideMark/>
          </w:tcPr>
          <w:p w14:paraId="045BF7F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br.</w:t>
            </w:r>
          </w:p>
        </w:tc>
        <w:tc>
          <w:tcPr>
            <w:tcW w:w="1843" w:type="dxa"/>
            <w:shd w:val="clear" w:color="000000" w:fill="A5A5A5"/>
            <w:vAlign w:val="bottom"/>
            <w:hideMark/>
          </w:tcPr>
          <w:p w14:paraId="57436A8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Vjerovnik</w:t>
            </w:r>
          </w:p>
        </w:tc>
        <w:tc>
          <w:tcPr>
            <w:tcW w:w="1276" w:type="dxa"/>
            <w:shd w:val="clear" w:color="000000" w:fill="A5A5A5"/>
            <w:vAlign w:val="bottom"/>
            <w:hideMark/>
          </w:tcPr>
          <w:p w14:paraId="505AD40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 osig. pl.</w:t>
            </w:r>
          </w:p>
        </w:tc>
        <w:tc>
          <w:tcPr>
            <w:tcW w:w="1280" w:type="dxa"/>
            <w:shd w:val="clear" w:color="000000" w:fill="A5A5A5"/>
            <w:vAlign w:val="bottom"/>
            <w:hideMark/>
          </w:tcPr>
          <w:p w14:paraId="4784C43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29" w:type="dxa"/>
            <w:shd w:val="clear" w:color="000000" w:fill="A5A5A5"/>
            <w:vAlign w:val="center"/>
            <w:hideMark/>
          </w:tcPr>
          <w:p w14:paraId="4B69651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ovjere</w:t>
            </w:r>
          </w:p>
        </w:tc>
        <w:tc>
          <w:tcPr>
            <w:tcW w:w="1179" w:type="dxa"/>
            <w:shd w:val="clear" w:color="000000" w:fill="A5A5A5"/>
            <w:vAlign w:val="bottom"/>
            <w:hideMark/>
          </w:tcPr>
          <w:p w14:paraId="2558637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Datum izdavanja</w:t>
            </w:r>
          </w:p>
        </w:tc>
        <w:tc>
          <w:tcPr>
            <w:tcW w:w="1515" w:type="dxa"/>
            <w:shd w:val="clear" w:color="000000" w:fill="A5A5A5"/>
            <w:vAlign w:val="center"/>
            <w:hideMark/>
          </w:tcPr>
          <w:p w14:paraId="4AECE84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Svrha</w:t>
            </w:r>
          </w:p>
        </w:tc>
        <w:tc>
          <w:tcPr>
            <w:tcW w:w="1701" w:type="dxa"/>
            <w:shd w:val="clear" w:color="000000" w:fill="A5A5A5"/>
            <w:noWrap/>
            <w:vAlign w:val="center"/>
            <w:hideMark/>
          </w:tcPr>
          <w:p w14:paraId="7D98DFE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1D4C6F" w:rsidRPr="00E119B3" w14:paraId="4EAB6923" w14:textId="77777777" w:rsidTr="00E119B3">
        <w:trPr>
          <w:trHeight w:val="1020"/>
        </w:trPr>
        <w:tc>
          <w:tcPr>
            <w:tcW w:w="851" w:type="dxa"/>
            <w:shd w:val="clear" w:color="auto" w:fill="auto"/>
            <w:vAlign w:val="bottom"/>
            <w:hideMark/>
          </w:tcPr>
          <w:p w14:paraId="4AE57D4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103B38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60B3EB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587222A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2DA7A27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OV-4192/18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1311054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  <w:hideMark/>
          </w:tcPr>
          <w:p w14:paraId="0F0532C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Nabava spremnika za odvojeno prikupljanje otpada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A44BA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4C6F" w:rsidRPr="00E119B3" w14:paraId="081B91DA" w14:textId="77777777" w:rsidTr="00E119B3">
        <w:trPr>
          <w:trHeight w:val="1020"/>
        </w:trPr>
        <w:tc>
          <w:tcPr>
            <w:tcW w:w="851" w:type="dxa"/>
            <w:shd w:val="clear" w:color="auto" w:fill="auto"/>
            <w:vAlign w:val="bottom"/>
            <w:hideMark/>
          </w:tcPr>
          <w:p w14:paraId="20ED4E3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ADD658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A8D8B1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31DEC6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7E02758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OV-4191/18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3F643EB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515" w:type="dxa"/>
            <w:vMerge/>
            <w:vAlign w:val="center"/>
            <w:hideMark/>
          </w:tcPr>
          <w:p w14:paraId="03C60D6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FFD00FB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4C6F" w:rsidRPr="00E119B3" w14:paraId="55F5CC2C" w14:textId="77777777" w:rsidTr="00E119B3">
        <w:trPr>
          <w:trHeight w:val="1020"/>
        </w:trPr>
        <w:tc>
          <w:tcPr>
            <w:tcW w:w="851" w:type="dxa"/>
            <w:shd w:val="clear" w:color="auto" w:fill="auto"/>
            <w:vAlign w:val="bottom"/>
            <w:hideMark/>
          </w:tcPr>
          <w:p w14:paraId="24B7048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C36837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25D674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045112B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35471E2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OV-4190/18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045C1F0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515" w:type="dxa"/>
            <w:vMerge/>
            <w:vAlign w:val="center"/>
            <w:hideMark/>
          </w:tcPr>
          <w:p w14:paraId="5D1E0742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64095B0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4C6F" w:rsidRPr="00E119B3" w14:paraId="24D3653C" w14:textId="77777777" w:rsidTr="00E119B3">
        <w:trPr>
          <w:trHeight w:val="765"/>
        </w:trPr>
        <w:tc>
          <w:tcPr>
            <w:tcW w:w="851" w:type="dxa"/>
            <w:shd w:val="clear" w:color="auto" w:fill="auto"/>
            <w:vAlign w:val="bottom"/>
            <w:hideMark/>
          </w:tcPr>
          <w:p w14:paraId="51A6896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CF210F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DUBROVAČKO- NERETVANSKA  ŽUPANIJA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D8146F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38D5CE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1.756.556,86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31321A0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OV-4193/18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6A1C7D8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08130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PRIRODNA BAŠTINA-Rekonstrukcija prve sobe u PMM-u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F113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4C6F" w:rsidRPr="00E119B3" w14:paraId="257EFA56" w14:textId="77777777" w:rsidTr="00E119B3">
        <w:trPr>
          <w:trHeight w:val="1427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DF7FF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53C35E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MINISTARSTVO GOSPODARSTVA, PODUZETNIŠTVA I OBRTA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1EC308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Mjenice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0D0EE74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bianco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0FCAD9F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07946694 i  07946695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7418D6C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27.06.2019.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F3BE3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Oznaka - vrlo tajno (višenamjenska autocisterna za vodu) Klasa: VT333-06/19-06/25, UR. BR.: 526-07-01-02/3-19-1 OD 17.06.2019. G.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D654C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4C6F" w:rsidRPr="00E119B3" w14:paraId="43BBC4FC" w14:textId="77777777" w:rsidTr="00E119B3">
        <w:trPr>
          <w:trHeight w:val="1020"/>
        </w:trPr>
        <w:tc>
          <w:tcPr>
            <w:tcW w:w="851" w:type="dxa"/>
            <w:shd w:val="clear" w:color="auto" w:fill="auto"/>
            <w:vAlign w:val="bottom"/>
            <w:hideMark/>
          </w:tcPr>
          <w:p w14:paraId="135676E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71B741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MINISTARSTVO REGIONALNOG RAZVOJA I FONDOVA EU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340CAA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7AC3DA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45C6957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OV-4205/18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6E61205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21A9B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 o sufinanciranju - rekonstrukacija gradske tržnice u Metkoviću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7835F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predano voditeljici S. Tomić 21.04.2021.</w:t>
            </w:r>
          </w:p>
        </w:tc>
      </w:tr>
      <w:tr w:rsidR="001D4C6F" w:rsidRPr="00E119B3" w14:paraId="63A39081" w14:textId="77777777" w:rsidTr="00E119B3">
        <w:trPr>
          <w:trHeight w:val="1589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80D97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0B2406A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MINISTARSTVO REG. RAZVOJA I FONDOVA EU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20B6C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0211807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7478F15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OV-5937/2021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5ED0C9E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29.12.2021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DF6FD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 o sufinanciranju - rekonstrukacija gradske tržnice u Metkoviću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8D1CC9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hr-HR"/>
              </w:rPr>
              <w:t xml:space="preserve"> Predana voditeljici S.Tomić za projekt Male tržnice (dodatnih 200 tis. kn sufinanciranja-Min. reg. razvoja.</w:t>
            </w:r>
          </w:p>
        </w:tc>
      </w:tr>
      <w:tr w:rsidR="001D4C6F" w:rsidRPr="00E119B3" w14:paraId="7FAA929B" w14:textId="77777777" w:rsidTr="00E119B3">
        <w:trPr>
          <w:trHeight w:val="153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EB8D2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2B93581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MINISTARSTVO REG. RAZVOJA I FONDOVA EU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7C11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4A7CC4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045389D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OV- 6935/2018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13DCE29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13.12.2018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ED85A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Ugovor Broj: 09-F-DI-0392/22-19  o sufinanciranju projekta ˝Uređenje dječjeg igrališta DV Radost˝ u Metkoviću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22C7C5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Predano voditeljici S. Tomić dana 01.06.2022., ROK VAŽENJA 31.12.24.</w:t>
            </w:r>
          </w:p>
        </w:tc>
      </w:tr>
      <w:tr w:rsidR="001D4C6F" w:rsidRPr="00E119B3" w14:paraId="3B28ADB3" w14:textId="77777777" w:rsidTr="00E119B3">
        <w:trPr>
          <w:trHeight w:val="76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C73A5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154FD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Ministarstvo turizma i sporta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FA545E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22774B0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14:paraId="5585B6B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OV-6934/18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05BF514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13.12.2018.</w:t>
            </w:r>
          </w:p>
        </w:tc>
        <w:tc>
          <w:tcPr>
            <w:tcW w:w="1515" w:type="dxa"/>
            <w:shd w:val="clear" w:color="auto" w:fill="auto"/>
            <w:hideMark/>
          </w:tcPr>
          <w:p w14:paraId="179E505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Izmjena parketa i obloga u gradskoj dvorani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F7BCB0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Predano voditeljici S. Tomić dana 27.7.2022.</w:t>
            </w:r>
          </w:p>
        </w:tc>
      </w:tr>
      <w:tr w:rsidR="001D4C6F" w:rsidRPr="00E119B3" w14:paraId="362CEE4D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9C83E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697DAAA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509CD0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shd w:val="clear" w:color="auto" w:fill="auto"/>
            <w:noWrap/>
            <w:hideMark/>
          </w:tcPr>
          <w:p w14:paraId="340B23A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5.406.556,86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2A640B5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5B141FF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15" w:type="dxa"/>
            <w:shd w:val="clear" w:color="auto" w:fill="auto"/>
            <w:noWrap/>
            <w:hideMark/>
          </w:tcPr>
          <w:p w14:paraId="2E1AF6E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B7F1A9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4BEBDB6" w14:textId="77777777" w:rsidR="001D4C6F" w:rsidRPr="00E119B3" w:rsidRDefault="001D4C6F" w:rsidP="00112D37">
      <w:pPr>
        <w:rPr>
          <w:rFonts w:ascii="Times New Roman" w:hAnsi="Times New Roman" w:cs="Times New Roman"/>
        </w:rPr>
      </w:pPr>
    </w:p>
    <w:tbl>
      <w:tblPr>
        <w:tblW w:w="108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319"/>
        <w:gridCol w:w="1225"/>
        <w:gridCol w:w="1276"/>
        <w:gridCol w:w="1390"/>
        <w:gridCol w:w="1303"/>
        <w:gridCol w:w="2441"/>
      </w:tblGrid>
      <w:tr w:rsidR="001D4C6F" w:rsidRPr="00E119B3" w14:paraId="6F870443" w14:textId="77777777" w:rsidTr="00E119B3">
        <w:trPr>
          <w:trHeight w:val="255"/>
        </w:trPr>
        <w:tc>
          <w:tcPr>
            <w:tcW w:w="10805" w:type="dxa"/>
            <w:gridSpan w:val="7"/>
            <w:shd w:val="clear" w:color="000000" w:fill="FFFF00"/>
            <w:noWrap/>
            <w:vAlign w:val="center"/>
            <w:hideMark/>
          </w:tcPr>
          <w:p w14:paraId="5480E2B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  <w:t>ZAPRIMLJENI INSTRUMENTI OSIGURANJA PLAĆANJA</w:t>
            </w:r>
          </w:p>
        </w:tc>
      </w:tr>
      <w:tr w:rsidR="001D4C6F" w:rsidRPr="00E119B3" w14:paraId="10C66629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BB607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br.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471C02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Isporučitelj, ugovaratelj itd.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6AE6689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Instrument osig. pl.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477EC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5D7D0B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ovjere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236DF0D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izdavanja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4BBC459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Svrha</w:t>
            </w:r>
          </w:p>
        </w:tc>
      </w:tr>
      <w:tr w:rsidR="001D4C6F" w:rsidRPr="00E119B3" w14:paraId="787BEE06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49DE2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7ADB6A6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MAXICON D.O.O. Zagreb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E8E107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B7D3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89FF08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OV-213/2018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ADBA92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18.1.2018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77F476B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Kompostana - izrada studije izvodljivosti</w:t>
            </w:r>
          </w:p>
        </w:tc>
      </w:tr>
      <w:tr w:rsidR="001D4C6F" w:rsidRPr="00E119B3" w14:paraId="1FA8B0D4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67536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7F6FCD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KAIN GRAĐENJE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94FACC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A56B1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50984A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OV-3958/2018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931EE5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9.10.2018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B90DE3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UG. O GRAĐENJU - Multimedijalni centar (zadužnica naplativa do iznosa od 34.485,42 kn)</w:t>
            </w:r>
          </w:p>
        </w:tc>
      </w:tr>
      <w:tr w:rsidR="001D4C6F" w:rsidRPr="00E119B3" w14:paraId="5537C74A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94833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D7BAD4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Udruga za prirodu, okoliš i održivi razvoj SUNCE, Split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CB348C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B8E7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194A64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OV-5763/2018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EBC874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10.10.2018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19D93B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Izobrazba (edukacija) - UČIMO GOSPODARITI OTPADOM (zadužnica naplativa do iznosa od 5.163,00 kn)</w:t>
            </w:r>
          </w:p>
        </w:tc>
      </w:tr>
      <w:tr w:rsidR="001D4C6F" w:rsidRPr="00E119B3" w14:paraId="61AF7DF0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E5417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10E4FE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ASFALT INŽENJERING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D1CDFB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F0DD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137.498,40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782473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58024862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BF31AF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29.10.2018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85D631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UGOVOR O GRAĐENJU - HRV. ISELJENIKA I TRG KRALJA TOMISLAVA</w:t>
            </w:r>
          </w:p>
        </w:tc>
      </w:tr>
      <w:tr w:rsidR="001D4C6F" w:rsidRPr="00E119B3" w14:paraId="48244892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7F417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0FE836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F043A8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6D9C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14.400,00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1EC90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G/2005/18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D12911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17.12.2018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5C551C1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projektne dokumentacije Uređaja za pročišćavanje otpadnih voda za PZ Dubravica</w:t>
            </w:r>
          </w:p>
        </w:tc>
      </w:tr>
      <w:tr w:rsidR="001D4C6F" w:rsidRPr="00E119B3" w14:paraId="3A51E7A2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00E02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3A5281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ZELENI SERVIS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1FEE87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292AB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557C61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OV-1427/2019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357D2A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6.2.2019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B39FAA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Provedba strat. procjene utjecaja na okoliš 2. IDPPU-a Grada Metkovića</w:t>
            </w:r>
          </w:p>
        </w:tc>
      </w:tr>
      <w:tr w:rsidR="001D4C6F" w:rsidRPr="00E119B3" w14:paraId="6150ACBB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2FFB3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2C4F36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PANGEO PROJEKT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8BB680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3913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035CFC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OV-2579/2019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B71E4D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13.3.2019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5B65894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Građevinska dozvola za kompostanu</w:t>
            </w:r>
          </w:p>
        </w:tc>
      </w:tr>
      <w:tr w:rsidR="001D4C6F" w:rsidRPr="00E119B3" w14:paraId="2C4CB0F1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FF5B6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55622D3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GEOANDA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26EB7F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94055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59D1A6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OV-2792/2019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70A54F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14.3.2019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126AF52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Povrat oduzetog zemljišta lokacija Vrbovci</w:t>
            </w:r>
          </w:p>
        </w:tc>
      </w:tr>
      <w:tr w:rsidR="001D4C6F" w:rsidRPr="00E119B3" w14:paraId="2ED100E5" w14:textId="77777777" w:rsidTr="00E119B3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2CCF1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731262E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UNELPO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36909D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AA5EE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608BFA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OV-1207/2019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8AD58C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25.3.2019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D33FF2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Ugovor o građenju javne rasvjete na području Grada Metkovića za 2019. g. - prenamjena za 2020. građenje 05.10.2020., </w:t>
            </w:r>
            <w:r w:rsidRPr="00E119B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PRENAMJENIO I ZA 2021.</w:t>
            </w:r>
          </w:p>
        </w:tc>
      </w:tr>
      <w:tr w:rsidR="001D4C6F" w:rsidRPr="00E119B3" w14:paraId="42EF1EE7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1C16B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7A0A6A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92525C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76BC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05FAB3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OV-1610/2019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138D7C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26.3.2019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CBA522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projektne dokumentacije - građenje Jadranska ulica u Metkoviću</w:t>
            </w:r>
          </w:p>
        </w:tc>
      </w:tr>
      <w:tr w:rsidR="001D4C6F" w:rsidRPr="00E119B3" w14:paraId="4FF27274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81515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E19829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 SOLUM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3B4BA5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5D9EC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DA220B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OV-1259/2019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FCD410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28.3.2019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04486C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geodetskog elaborata - izvedenog stanja nerazvrstanih cesta naselja Vid</w:t>
            </w:r>
          </w:p>
        </w:tc>
      </w:tr>
      <w:tr w:rsidR="001D4C6F" w:rsidRPr="00E119B3" w14:paraId="3BED9CEC" w14:textId="77777777" w:rsidTr="00E119B3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1DABE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45875A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POMORSKI SERVIS LUKA PLOČE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0A5DB5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DB518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9D343C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OV-1278/2019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8DB97F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9.4.2019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B6279F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Dezinsekcija i deratizacije na području Grada Metkovića 2019. i 2020. - 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prenamjenjena za 2021.</w:t>
            </w: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 23.05.2022. prenamjena za 2022. izjavom</w:t>
            </w:r>
          </w:p>
        </w:tc>
      </w:tr>
      <w:tr w:rsidR="001D4C6F" w:rsidRPr="00E119B3" w14:paraId="37DEC5BB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A9D96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00561A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RASADNIK PRUD, vl. Petar Volarević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980812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7E9E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904E26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OV-1502/2019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B6DD4E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10.4.2019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F8D396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Ugovor o nabavi cvijeća, grmova i biljaka za 2019. - 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prenamjenjena dopisom za 2021.</w:t>
            </w:r>
          </w:p>
        </w:tc>
      </w:tr>
      <w:tr w:rsidR="001D4C6F" w:rsidRPr="00E119B3" w14:paraId="00E514D8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54771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5B68A2B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DELTA PLAN J.D.O.O.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838054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30303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BB7891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OV-1975/2019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B1458E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11.4.2019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6A4873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idejnog rješenja i gl. projekta Male tržnice u Metkoviću</w:t>
            </w:r>
          </w:p>
        </w:tc>
      </w:tr>
      <w:tr w:rsidR="001D4C6F" w:rsidRPr="00E119B3" w14:paraId="3DF383CC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5D423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7C2F89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ADDUCO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DC7F44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F21FF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5C0B24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OV-1884/2019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C84111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1900A9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Uređenje okoliša mrtvačnice u Vidu</w:t>
            </w:r>
          </w:p>
        </w:tc>
      </w:tr>
      <w:tr w:rsidR="001D4C6F" w:rsidRPr="00E119B3" w14:paraId="4A6AD71B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13F87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32F880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AMADEUS VRTOVI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1835BF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6C45F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FC4B46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OV-2418/2019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84A8D1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6.5.2019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F12AC5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Krajobrazno uređenje Trga kralja Tomislava i Velike rive</w:t>
            </w:r>
          </w:p>
        </w:tc>
      </w:tr>
      <w:tr w:rsidR="001D4C6F" w:rsidRPr="00E119B3" w14:paraId="0B05AC79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CAFB8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9213AC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ARHITEKTURA I GRADITELJSTVO GOLUŽA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AD87CC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860C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13.950,00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3E63F1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58025463.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230E113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12.4.2019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DB6707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Stručni nadzor i koordinator II - KRUŽNI TOKOVI U UL. A. STARČEVIĆA</w:t>
            </w:r>
          </w:p>
        </w:tc>
      </w:tr>
      <w:tr w:rsidR="001D4C6F" w:rsidRPr="00E119B3" w14:paraId="7F8C89B6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B6619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6CBC51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PANGEO PROJEKT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253C88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1F64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492FEC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OV-5116/2019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645F0F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06.05.2019.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439FC3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Izrada projektne dokumentacije Rekonstrukcija odlagališta otpada Dubravica </w:t>
            </w:r>
          </w:p>
        </w:tc>
      </w:tr>
      <w:tr w:rsidR="001D4C6F" w:rsidRPr="00E119B3" w14:paraId="372F16D3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8C07D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016E07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ASFALT INŽENJERING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8AED32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784C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30.298,05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DDD27D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58025561.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84F799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9.5.2019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BF87F0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Pojačano održ. nerazvrstanih cetsa u prigradskom naselju Vid</w:t>
            </w:r>
          </w:p>
        </w:tc>
      </w:tr>
      <w:tr w:rsidR="001D4C6F" w:rsidRPr="00E119B3" w14:paraId="1EF6F8F9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8B754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51F938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FINEL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76AFD8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DF8D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78F47A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OV-3055/2019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EBD012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6.6.2019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3E1F81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Ugovor o kupoprodaji - informatička oprema u Projektu " Povećanje </w:t>
            </w: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razine zapošljivosti u dolini Neretve "</w:t>
            </w:r>
          </w:p>
        </w:tc>
      </w:tr>
      <w:tr w:rsidR="001D4C6F" w:rsidRPr="00E119B3" w14:paraId="58446F2D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BA3CE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21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ABF389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RESPEKT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4EAEE6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C9587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E54702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OV-2973/2019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860541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287368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Ugovor o kupoprodaji nekretnine - Poslovna zona Dubravica </w:t>
            </w:r>
          </w:p>
        </w:tc>
      </w:tr>
      <w:tr w:rsidR="001D4C6F" w:rsidRPr="00E119B3" w14:paraId="4CAE75D1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69F4C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FE0518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RESPEKT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BA5979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46D9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6DC2FF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OV-2972/2019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829CE5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6DE63F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Ugovor o kupoprodaji nekretnine - Poslovna zona Dubravica </w:t>
            </w:r>
          </w:p>
        </w:tc>
      </w:tr>
      <w:tr w:rsidR="001D4C6F" w:rsidRPr="00E119B3" w14:paraId="6DBC77FC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EAA07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531B421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 SOLUM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7C310B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645A2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1E43E3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OV-2925/2019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C32F9E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11.7.2019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AA8EDE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geodetskog elaborata - pravo puta na području grada Metkovića</w:t>
            </w:r>
          </w:p>
        </w:tc>
      </w:tr>
      <w:tr w:rsidR="001D4C6F" w:rsidRPr="00E119B3" w14:paraId="7CD6E56F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53E50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786E9C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MGA nekretnine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DC3713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A9FA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72C63C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OV-2906/2018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CFC780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23.7.2018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C964B6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Izgradnja nogostupa uz pomoćno igralište u Metkoviću</w:t>
            </w:r>
          </w:p>
        </w:tc>
      </w:tr>
      <w:tr w:rsidR="001D4C6F" w:rsidRPr="00E119B3" w14:paraId="580B4F67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2CD6A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2346E5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MAXICON D.O.O. Zagreb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07A8C2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5F67A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F17F69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OV-9418/2019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255CBE6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28.8.2019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20229D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Ugovor - analiza troškova - sortirnica</w:t>
            </w:r>
          </w:p>
        </w:tc>
      </w:tr>
      <w:tr w:rsidR="001D4C6F" w:rsidRPr="00E119B3" w14:paraId="7BFE357C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F214D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616173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88602D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277B6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DB5BF9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OV-5061/2019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084AF7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D4D5D3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Ug. o stručnom nadzoru - A. Stepica i Jadranske</w:t>
            </w:r>
          </w:p>
        </w:tc>
      </w:tr>
      <w:tr w:rsidR="001D4C6F" w:rsidRPr="00E119B3" w14:paraId="3F76B031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56D7D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8A2843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DB6B4D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43FF1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C9EA3B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OV-5060/2019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CFACB4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20.9.2019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C55B7B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Ugovor o izradi proj. dok. - A. Starčevića i Trg kralja Tomislava </w:t>
            </w:r>
          </w:p>
        </w:tc>
      </w:tr>
      <w:tr w:rsidR="001D4C6F" w:rsidRPr="00E119B3" w14:paraId="3A963C79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521C2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40F8BB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DELTA PLAN J.D.O.O.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36ED89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9250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88D57A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OV-5659/2019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16875A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24.10.2019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F76C5F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Glavni projekt izgradnje novog dj. vrtića na desnoj strani Grada Metkovića</w:t>
            </w:r>
          </w:p>
        </w:tc>
      </w:tr>
      <w:tr w:rsidR="001D4C6F" w:rsidRPr="00E119B3" w14:paraId="4A54E79A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9AC56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C93B2E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GEOIN-SPLIT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943CB8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E47C1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079947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OV-10853/2019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3405FD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21.10.2019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7AA463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GIS baza podataka Grada Metkovića</w:t>
            </w:r>
          </w:p>
        </w:tc>
      </w:tr>
      <w:tr w:rsidR="001D4C6F" w:rsidRPr="00E119B3" w14:paraId="11F3F58E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45D23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F9D741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VODOPRIVREDA VRGORAC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67AC15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56EDA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253.421,41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7E9215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22808.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5B0436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616562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Dodatak ugovoru za izvođenjem radova rekonstrukcije nekategorizirane prometne mreže u Prudu i izgradnje DTK-a</w:t>
            </w:r>
          </w:p>
        </w:tc>
      </w:tr>
      <w:tr w:rsidR="001D4C6F" w:rsidRPr="00E119B3" w14:paraId="390700F9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2004D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266145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VODOPRIVREDA VRGORAC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127AAA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A4FA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208.236,33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15E0CF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G/2127/19.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0231C2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DFC745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Preuređenje dijela Jadranske ul. i ul. Alojzija Stepinca</w:t>
            </w:r>
          </w:p>
        </w:tc>
      </w:tr>
      <w:tr w:rsidR="001D4C6F" w:rsidRPr="00E119B3" w14:paraId="6396DE8F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BD258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5F547F8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HEP-OPSKRBA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7AE658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A621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A12932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OV-10814/2018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5A3335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0F5DFC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Uredno izvršenje ugovora</w:t>
            </w:r>
          </w:p>
        </w:tc>
      </w:tr>
      <w:tr w:rsidR="001D4C6F" w:rsidRPr="00E119B3" w14:paraId="7219CED4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E50B2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6E9FD5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ARHITEKTURA I GRADITELJSTVO GOLUŽA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9A9879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C4800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8707F4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OV-1831/2019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ECEE45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3.4.2019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21A9D8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idejnog rješenja i gl. projekta Zagrebačke ulice u Metkoviću</w:t>
            </w:r>
          </w:p>
        </w:tc>
      </w:tr>
      <w:tr w:rsidR="001D4C6F" w:rsidRPr="00E119B3" w14:paraId="1CBFA9BE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20A13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5D57AB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9D2BAF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B7DF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4FBECE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OV-1609/2019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FBB5B8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26.3.2019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1B2A06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1D4C6F" w:rsidRPr="00E119B3" w14:paraId="7AAE8696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DFA53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1D1AB2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GEOMAR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3A013B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20584C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6E8442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OV-6093/17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78AB51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28.12.2017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F527DB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Geodetski elaborat - nerazvrstane ceste</w:t>
            </w:r>
          </w:p>
        </w:tc>
      </w:tr>
      <w:tr w:rsidR="001D4C6F" w:rsidRPr="00E119B3" w14:paraId="685BC82E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6E1AE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5F0B1E3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VODOPRIVREDA VRGORAC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892AE9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41DBA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332.611,11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F94AA5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G/226/20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5571A6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31.1.2020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99BC83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PRUD - KLASA: 340-03/18-01/05    ROK VAŽENJA: 31.01.2025.</w:t>
            </w:r>
          </w:p>
        </w:tc>
      </w:tr>
      <w:tr w:rsidR="001D4C6F" w:rsidRPr="00E119B3" w14:paraId="7F073783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1B788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CEBE1D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PREHNIT D.O.O. Zagreb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044705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96950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7DFAB5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OV-1662/2020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ABE2B1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11.3.2020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C87C11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Ažuriranje baze podataka-kom. i nuv</w:t>
            </w:r>
          </w:p>
        </w:tc>
      </w:tr>
      <w:tr w:rsidR="001D4C6F" w:rsidRPr="00E119B3" w14:paraId="1555B911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E9AA9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941D1B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MARA D.O.O. Varaždin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D16830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ACF2C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CEA198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OV-6025/2019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BE21F1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14.11.2019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CCFA76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Uključi se!</w:t>
            </w:r>
          </w:p>
        </w:tc>
      </w:tr>
      <w:tr w:rsidR="001D4C6F" w:rsidRPr="00E119B3" w14:paraId="1975EDA6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A97FD2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599491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ASFALT INŽENJERING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49510B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AEA914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899160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OV-1568/2020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3EE88A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26.3.2020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0FDF39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D4C6F" w:rsidRPr="00E119B3" w14:paraId="44581C41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2AC95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07A750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APE D.O.O., Zagreb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4E9764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6A38E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5161D4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OV-4208/17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C6F314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28.4.2017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0C3030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UPU - PRŽINE 2</w:t>
            </w:r>
          </w:p>
        </w:tc>
      </w:tr>
      <w:tr w:rsidR="001D4C6F" w:rsidRPr="00E119B3" w14:paraId="44A1EA0B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40B4F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46C43C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APE D.O.O., Zagreb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870D20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74CB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387A67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OV-4209/17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60AA2E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28.4.2017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117AF0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UPU - PRŽINE 2</w:t>
            </w:r>
          </w:p>
        </w:tc>
      </w:tr>
      <w:tr w:rsidR="001D4C6F" w:rsidRPr="00E119B3" w14:paraId="318497D0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9C8DA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AF3EBF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OT-OPTIMA TELEKOM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AB0D6A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674D2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75C54B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OV-4242/2020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C2A9B5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5.6.2020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9962E8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JAVNI BEŽIČNI Internet</w:t>
            </w:r>
          </w:p>
        </w:tc>
      </w:tr>
      <w:tr w:rsidR="001D4C6F" w:rsidRPr="00E119B3" w14:paraId="7AC9F4FC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C0D01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DFAFD4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TRAG d.o.o., Dubrovnik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0D39C9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AC97B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698.800,85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1806D3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5402175502.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6EAC8A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9.6.2020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82050D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DVORANA-ANEKS</w:t>
            </w:r>
          </w:p>
        </w:tc>
      </w:tr>
      <w:tr w:rsidR="001D4C6F" w:rsidRPr="00E119B3" w14:paraId="2B5F3762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C8602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21EAFA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LUMEN i SMART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E44BB6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671A6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6D2EA9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1904003607-aneks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47E4AF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2.7.2020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C0DE03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produljenje roka važenja-do 30.09.20.</w:t>
            </w:r>
          </w:p>
        </w:tc>
      </w:tr>
      <w:tr w:rsidR="001D4C6F" w:rsidRPr="00E119B3" w14:paraId="48829845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DC742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A61F0C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BLAŽ J.D.O.O.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A5F346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69FDAE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A35C0C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OV-3341/2020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B31272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22.10.2020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7B6BD2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Rekonstrukcija prizemlja Upravne zgrade</w:t>
            </w:r>
          </w:p>
        </w:tc>
      </w:tr>
      <w:tr w:rsidR="001D4C6F" w:rsidRPr="00E119B3" w14:paraId="56481E04" w14:textId="77777777" w:rsidTr="00E119B3">
        <w:trPr>
          <w:trHeight w:val="12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185D8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2C8719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INOVAPRO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EBB53A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84E94F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CF76C0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OV-5890/2020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AF7BA1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26.10.2020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CAA8F4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Izvedbeni projekt P.Z. Dubravica, </w:t>
            </w:r>
            <w:r w:rsidRPr="00E119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DOPISOM OD 29.04.2021. PRENAMJENJENA ZA UREDNO IZVRŠ. UGOVORA KLASA: 361-09/21-01/01</w:t>
            </w:r>
          </w:p>
        </w:tc>
      </w:tr>
      <w:tr w:rsidR="001D4C6F" w:rsidRPr="00E119B3" w14:paraId="7608727B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B45D44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D6ABD1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TRAG d.o.o., Dubrovnik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2E3F3F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132CD0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931.565,96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0AAF87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G/2043/20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A0B8D7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24.11.2020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83F78C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Energetska obnova sportske dvorane u Metkoviću </w:t>
            </w:r>
            <w:r w:rsidRPr="00E119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 VAŽENJA; 29.8.2023.</w:t>
            </w:r>
          </w:p>
        </w:tc>
      </w:tr>
      <w:tr w:rsidR="001D4C6F" w:rsidRPr="00E119B3" w14:paraId="01D5AFA3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1CC7E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42CCB7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ADHIBEO J.O.O.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58788E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CB202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565BC4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OV-4755/2020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AF41F6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9.12.2020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265435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SORTIRNICA (4 jednostavne i 1 javna nabava)</w:t>
            </w:r>
          </w:p>
        </w:tc>
      </w:tr>
      <w:tr w:rsidR="001D4C6F" w:rsidRPr="00E119B3" w14:paraId="7B0D1E99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BFAED2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DA29E6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GEOANDA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2A2B76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2747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71A936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OV-9984/2020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194D92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16.12.2020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65AF8F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Koševo, Vrbovci-povrat oduzetog zemljišta</w:t>
            </w:r>
          </w:p>
        </w:tc>
      </w:tr>
      <w:tr w:rsidR="001D4C6F" w:rsidRPr="00E119B3" w14:paraId="1C0D1BA2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5BC6B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8E46E4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HEP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E67219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804D24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73.296,29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61C02D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520536.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BA6DF9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16.12.2020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BDD18C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0-4945/20-MP/SŠ </w:t>
            </w:r>
          </w:p>
        </w:tc>
      </w:tr>
      <w:tr w:rsidR="001D4C6F" w:rsidRPr="00E119B3" w14:paraId="04D6C4B2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E9E14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507543C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PROJEKTNI URED GLAVINIĆ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DB700D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A80B2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9BFAE5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OV-832/2021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990A9D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8.3.2021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DD022E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Gradnja vrtića - nadzor</w:t>
            </w:r>
          </w:p>
        </w:tc>
      </w:tr>
      <w:tr w:rsidR="001D4C6F" w:rsidRPr="00E119B3" w14:paraId="3E17EB6E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44818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52B1AD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PROJEKTNI URED GLAVINIĆ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1B0DC4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FE8E0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89B189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OV-832/2022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10AB98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8.3.2021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37C997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Gradnja vrtića - nadzor</w:t>
            </w:r>
          </w:p>
        </w:tc>
      </w:tr>
      <w:tr w:rsidR="001D4C6F" w:rsidRPr="00E119B3" w14:paraId="37BA98A8" w14:textId="77777777" w:rsidTr="00E119B3">
        <w:trPr>
          <w:trHeight w:val="87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AFB134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D2DF45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DUBROVNIK CESTE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704001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83E1DF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634.222,84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7D035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512043. - dodatak 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3F6574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7.4.2021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C7F38F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JAMSTVO ZA OTKLANJANJE NEDOSTATAKA U GARANTNOM ROKU - Kružni tokovi - do 20.12.2023.</w:t>
            </w:r>
          </w:p>
        </w:tc>
      </w:tr>
      <w:tr w:rsidR="001D4C6F" w:rsidRPr="00E119B3" w14:paraId="224BF301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7F2EF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63A5E1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ASFALT INŽENJERING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838DC2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242F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CB0018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ov-1303/2021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737854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26.3.2021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8013B4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popravak oštećenja na kolnicima</w:t>
            </w:r>
          </w:p>
        </w:tc>
      </w:tr>
      <w:tr w:rsidR="001D4C6F" w:rsidRPr="00E119B3" w14:paraId="76E3FD03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B6298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5641AC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ASFALT INŽENJERING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C640C0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2D2F5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17D360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ov-1304/2021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B8E914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26.3.2021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767DF0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Pojačano održ. nerazvrstanih cesta</w:t>
            </w:r>
          </w:p>
        </w:tc>
      </w:tr>
      <w:tr w:rsidR="001D4C6F" w:rsidRPr="00E119B3" w14:paraId="70706A16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6E446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5842842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ARHITEKTURA I GRADITELJSTVO GOLUŽA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AD56FA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28B062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903763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OV-1474/2021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4DB1B4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9.4.2021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4B28A4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Ugovor o stručnom nadzoru - Rekonstrukcija Gradske tržnice u Metkoviću</w:t>
            </w:r>
          </w:p>
        </w:tc>
      </w:tr>
      <w:tr w:rsidR="001D4C6F" w:rsidRPr="00E119B3" w14:paraId="14C24B31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A2BE16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56321A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AKTERACIJA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70E6DA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90F6FB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75FE32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OV-17417/2018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49B606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10.12.2018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7CE69E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Ugovor o izradi urbanističkog plana uređenja "METERIZI"</w:t>
            </w:r>
          </w:p>
        </w:tc>
      </w:tr>
      <w:tr w:rsidR="001D4C6F" w:rsidRPr="00E119B3" w14:paraId="2AB406AF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CB6313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58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1A4CCA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GEOSOLUM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A4C338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60B9F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1CB64B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OV-1612/2021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2E2AEF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26.4.2021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D5F43A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Ugovor o geodetskim uslugama</w:t>
            </w:r>
          </w:p>
        </w:tc>
      </w:tr>
      <w:tr w:rsidR="001D4C6F" w:rsidRPr="00E119B3" w14:paraId="2D265C2E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714250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F09CFA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TEXO GRADNJA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66F21C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70151B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6E674A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OV-2166/2021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2167F0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18.5.2021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4138D7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Izgradnja infrastukture Poslovne zone Dubravica</w:t>
            </w:r>
          </w:p>
        </w:tc>
      </w:tr>
      <w:tr w:rsidR="001D4C6F" w:rsidRPr="00E119B3" w14:paraId="5613FF46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AB1DA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69DCB2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TEXO GRADNJA D.O.O. Dubrovnik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E86E96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4557B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940135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OV-2165/2021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A32F1A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18.5.2021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F6CA57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Izgradnja infrastukture Poslovne zone Dubravica</w:t>
            </w:r>
          </w:p>
        </w:tc>
      </w:tr>
      <w:tr w:rsidR="001D4C6F" w:rsidRPr="00E119B3" w14:paraId="1196459C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34F9B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35DDBA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2C018D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4D587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900807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OV-1443/2021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34C7E8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8.4.2021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89F47E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Izgradnja infrastukture Poslovne zone Dubravica - NADZOR</w:t>
            </w:r>
          </w:p>
        </w:tc>
      </w:tr>
      <w:tr w:rsidR="001D4C6F" w:rsidRPr="00E119B3" w14:paraId="622A39AC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F9194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B4CC8E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BC46AF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49254E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629006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OV-2779/2019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E01F5F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24.5.2019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C45F08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Izgradnja infrastukture Poslovne zone Dubravica - NADZOR</w:t>
            </w:r>
          </w:p>
        </w:tc>
      </w:tr>
      <w:tr w:rsidR="001D4C6F" w:rsidRPr="00E119B3" w14:paraId="40258BA3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F35D45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B4DD51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ADDUCO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3F5AA7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98F3CA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62.821,45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0CD698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5402233595.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355E4B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19.5.2021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13317D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Garantni rok - Nogostupi u Ulici kralja Zvonimira - do 07.05.2024.</w:t>
            </w:r>
          </w:p>
        </w:tc>
      </w:tr>
      <w:tr w:rsidR="001D4C6F" w:rsidRPr="00E119B3" w14:paraId="0454A0AB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6AB67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7E6F3A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GEOPROMING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21E5AC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C9F70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ACD792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OV-2309/2021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7ADF2D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28.5.2021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749C69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Uređenje Jadranske ulice u Metkoviću</w:t>
            </w:r>
          </w:p>
        </w:tc>
      </w:tr>
      <w:tr w:rsidR="001D4C6F" w:rsidRPr="00E119B3" w14:paraId="710F0EA9" w14:textId="77777777" w:rsidTr="00E119B3">
        <w:trPr>
          <w:trHeight w:val="26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A485B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BAB26F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ARHITEKTURA I GRADITELJSTVO GOLUŽA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0025E8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F1D6B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9C7B4C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OV-5292/2018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D6EFEE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25.9.2018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63597D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STRUČNI NADZOR -REKONSTRUKCIJA NEKATEGORIZIRANE </w:t>
            </w: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br/>
              <w:t>PROMETNE MREŽE U PRUDU I IZGRADANJA</w:t>
            </w: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br/>
              <w:t xml:space="preserve">DISTRIBUCIJSKO TELEKOM. KANALIZACIJE, </w:t>
            </w:r>
            <w:r w:rsidRPr="00E119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Izjavom prenamjenjena za Sanacija i uzvišenje odlagališta Dubravica</w:t>
            </w:r>
          </w:p>
        </w:tc>
      </w:tr>
      <w:tr w:rsidR="001D4C6F" w:rsidRPr="00E119B3" w14:paraId="2F099862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B25763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9CF63A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CIVIL ENGINEERING CONSULTANCY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42FE79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D3B27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12.800,00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07264A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OV-7030/2021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F8D652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17.6.2021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E6EE30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Izgradnja i opremanje sortirnice - tehnička pomoć</w:t>
            </w:r>
          </w:p>
        </w:tc>
      </w:tr>
      <w:tr w:rsidR="001D4C6F" w:rsidRPr="00E119B3" w14:paraId="50B4B99F" w14:textId="77777777" w:rsidTr="00E119B3">
        <w:trPr>
          <w:trHeight w:val="5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27AAAA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2CB050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GTP D.O.O. Vrgorac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18D1CD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80D3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358.922,19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D40D2B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8730002288.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AE0DCD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16.6.2021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F84476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Rekonstrukcija Gradske tržnice u Metkoviću, ROK VAŽENJA: 16.5.2022.</w:t>
            </w:r>
          </w:p>
        </w:tc>
      </w:tr>
      <w:tr w:rsidR="001D4C6F" w:rsidRPr="00E119B3" w14:paraId="207CB7A2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41FC3A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E76136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ELEKTROCENTAR PETEK D.O.O., Ivanić-grad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2D2A06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601DF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369FCA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OV-4221/2021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40D37A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23.7.2021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A1CDDF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Rekonstrukcija dj. Vrtića u Vidu, 18.10.2021. prenamjena iz ure. isp. u garantni rok</w:t>
            </w:r>
          </w:p>
        </w:tc>
      </w:tr>
      <w:tr w:rsidR="001D4C6F" w:rsidRPr="00E119B3" w14:paraId="3A5C51BF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9D8655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5376BD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PANGEO PROJEKT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A30951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4242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97B46E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OV-10707/2019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95CE7B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23.10.2019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C32F7E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Projektantski nadzor - Sortirnica</w:t>
            </w:r>
          </w:p>
        </w:tc>
      </w:tr>
      <w:tr w:rsidR="001D4C6F" w:rsidRPr="00E119B3" w14:paraId="2D4F200B" w14:textId="77777777" w:rsidTr="00E119B3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B8F285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C3C7B8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OBŠIVAČ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75BF87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5882F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67.746,57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4A5AEE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5402247730.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332BCA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27.8.2021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C7B9D5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Umjetna trava - NK pomoćno igralište</w:t>
            </w:r>
          </w:p>
        </w:tc>
      </w:tr>
      <w:tr w:rsidR="001D4C6F" w:rsidRPr="00E119B3" w14:paraId="123063F0" w14:textId="77777777" w:rsidTr="00E119B3">
        <w:trPr>
          <w:trHeight w:val="5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8D03F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FDDD68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OBŠIVAČ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C7BAA9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B7F6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77.207,40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E64510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5402247730.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984C6D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24.11.2021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5CC1AE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Umjetna trava - NK pomoćno igralište, dodatak 1 - uvećanje za 9.460,83 kn</w:t>
            </w:r>
          </w:p>
        </w:tc>
      </w:tr>
      <w:tr w:rsidR="001D4C6F" w:rsidRPr="00E119B3" w14:paraId="6E604482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76B01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54F8F7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EDEL SPORT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83FD24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1AB0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ABC0EB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OV-21386/2020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B8CE85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9.12.2020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7B9CFA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Uređenje igrališta Dj. vrtića Metković</w:t>
            </w:r>
          </w:p>
        </w:tc>
      </w:tr>
      <w:tr w:rsidR="001D4C6F" w:rsidRPr="00E119B3" w14:paraId="74D80BDE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311F5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7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D8B5C7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DUBROVNIK CESTE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66611D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69D0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10.610,00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282D30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OV-4455/2021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2FE7C52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24.9.2021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983802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Iscrtavanje hor. signalizacije za 2021.</w:t>
            </w:r>
          </w:p>
        </w:tc>
      </w:tr>
      <w:tr w:rsidR="001D4C6F" w:rsidRPr="00E119B3" w14:paraId="7F45C0BD" w14:textId="77777777" w:rsidTr="00E119B3">
        <w:trPr>
          <w:trHeight w:val="11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4C2A3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7FCC02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ARHITEKTURA I GRADITELJSTVO GOLUŽA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46652E4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AE236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D9101A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OV-2403/2018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EFA5332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4.5.2018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0456569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GL. PROJEKT - Dvorana - sanacija konstrukcije </w:t>
            </w:r>
            <w:r w:rsidRPr="00E119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PRENAMJENJENA</w:t>
            </w: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E119B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NK NERETVA-Pomoćno igralište umjetna trava 09.08.2021.</w:t>
            </w:r>
          </w:p>
        </w:tc>
      </w:tr>
      <w:tr w:rsidR="001D4C6F" w:rsidRPr="00E119B3" w14:paraId="103C3C6F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000E9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73CA17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AKTERACIJA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C0BB15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03A2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8E34C9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OV-11832/2021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2FD608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D6D96B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UPU - VID</w:t>
            </w:r>
          </w:p>
        </w:tc>
      </w:tr>
      <w:tr w:rsidR="001D4C6F" w:rsidRPr="00E119B3" w14:paraId="4D7B59EA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E72026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AC949F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ARHEOLOŠKI MUZEJ NARONA, Vid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728563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81282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2EDDFF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OV-5589/2021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AB50BD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2.12.2021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E9461D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Arheološki nadzor - Jadranska ulica</w:t>
            </w:r>
          </w:p>
        </w:tc>
      </w:tr>
      <w:tr w:rsidR="001D4C6F" w:rsidRPr="00E119B3" w14:paraId="45C64621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353EF3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5BCBB0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HRVATSKA ELEKTROPRIVREDA D.D.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460EC9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0406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73.296,29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893A56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529375.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33E4A0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29.10.2021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57AA929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Opskrba el. energijom Grad i Korisnici za 2021.</w:t>
            </w:r>
          </w:p>
        </w:tc>
      </w:tr>
      <w:tr w:rsidR="001D4C6F" w:rsidRPr="00E119B3" w14:paraId="0F5E966D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D3E52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9CCC3E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SUSTAIABLE SOLUTIONS GIU, Zgreb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3F8549C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BC8F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D0A2AC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OV-11648/2021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A18468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25.10.2021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057477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Tehnička pomoć za upravljanje i administraciju projekta D-rural</w:t>
            </w:r>
          </w:p>
        </w:tc>
      </w:tr>
      <w:tr w:rsidR="001D4C6F" w:rsidRPr="00E119B3" w14:paraId="3E384C94" w14:textId="77777777" w:rsidTr="00E119B3">
        <w:trPr>
          <w:trHeight w:val="11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BD8B6B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49A6E1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GTP D.O.O. Vrgorac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37D9F7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AE2B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399.066,79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AB9059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8730002288.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7191E2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24.12.2021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9A7321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Rekonstrukcija Gradske tržnice u Metkoviću, ROK VAŽENJA: 16.5.2022., 1. DODATAK GARANCIJI, povećanje iznosa za 40.144,60kn. </w:t>
            </w:r>
          </w:p>
        </w:tc>
      </w:tr>
      <w:tr w:rsidR="001D4C6F" w:rsidRPr="00E119B3" w14:paraId="2FECD4E6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DEAF85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A004E6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AKTERACIJA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8CD353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7E55DE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0B100E9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OV-9067/2018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17CCDA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28.6.2018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BE94AF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UPU POSLOVNA ZONA DUBRAVICA</w:t>
            </w:r>
          </w:p>
        </w:tc>
      </w:tr>
      <w:tr w:rsidR="001D4C6F" w:rsidRPr="00E119B3" w14:paraId="5C736516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B03643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21E7B1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ARCHITECTURE I ROAD DESIGN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6654C9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8A252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2B81B5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OV-5760/2021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BFD97E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14.12.2021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AB9FED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UPU - Gradsko groblje</w:t>
            </w:r>
          </w:p>
        </w:tc>
      </w:tr>
      <w:tr w:rsidR="001D4C6F" w:rsidRPr="00E119B3" w14:paraId="44C57D4A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F9E00C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7A150B2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ARHITEKTURA I GRADITELJSTVO GOLUŽA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4595BA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1E5EB3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F23DFF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OV-5709/2021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E5469B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10.12.2021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2767661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Nadzor - Dječji vrtić Radost</w:t>
            </w:r>
          </w:p>
        </w:tc>
      </w:tr>
      <w:tr w:rsidR="001D4C6F" w:rsidRPr="00E119B3" w14:paraId="6B185445" w14:textId="77777777" w:rsidTr="00E119B3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646B67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279415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AMADEUS VRTOVI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0CD325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07410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4188D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OV-5430/2021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A2A8F4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24.11.2021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DC71FB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Hortikultura I. Gundulića</w:t>
            </w:r>
          </w:p>
        </w:tc>
      </w:tr>
      <w:tr w:rsidR="001D4C6F" w:rsidRPr="00E119B3" w14:paraId="1374DB7A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65BC07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1CEB0DD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GTP D.O.O. Vrgorac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07DEA6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59B2C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25.598,10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B6EE49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OV-76/2022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8435E2C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7.1.2022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B80B38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Mosna vaga </w:t>
            </w:r>
          </w:p>
        </w:tc>
      </w:tr>
      <w:tr w:rsidR="001D4C6F" w:rsidRPr="00E119B3" w14:paraId="04F485D6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149417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181F5C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UNELPO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1BD6D7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1E2ABB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F5A108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OV-69/2022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D39585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10.1.2022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BFF1C7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Prigodno ukrašavanje Grada za Božić</w:t>
            </w:r>
          </w:p>
        </w:tc>
      </w:tr>
      <w:tr w:rsidR="001D4C6F" w:rsidRPr="00E119B3" w14:paraId="0AE83BBD" w14:textId="77777777" w:rsidTr="00E119B3">
        <w:trPr>
          <w:trHeight w:val="84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BF0CA1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354449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ADDUCO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2D764D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450B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64.419,09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3DA4B3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5402271044.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88332E6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17.1.2022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C447FD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Uređenje nogostupa u Ulici Ivana Gundulića -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JAMSTVO ZA OTKLANJANJE NEDOSTATAKA U GARANTNOM ROKU; ROK VAŽENJA DO 10.02.2027.</w:t>
            </w:r>
          </w:p>
        </w:tc>
      </w:tr>
      <w:tr w:rsidR="001D4C6F" w:rsidRPr="00E119B3" w14:paraId="3E91AD31" w14:textId="77777777" w:rsidTr="00E119B3">
        <w:trPr>
          <w:trHeight w:val="12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4867BA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87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16C0088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01451E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7C8FE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77.305,12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8066E3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5402276216.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9BF5227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15.2.2022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3BBF8D0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Umjetna trava - NK pomoćno igralište  JAMSTVO ZA OTKLANJANJE NEDOSTATAKA U GARANTNOM ROKU; ROK VAŽENJA DO 09.01.2027.</w:t>
            </w:r>
          </w:p>
        </w:tc>
      </w:tr>
      <w:tr w:rsidR="001D4C6F" w:rsidRPr="00E119B3" w14:paraId="18DB7013" w14:textId="77777777" w:rsidTr="00E119B3">
        <w:trPr>
          <w:trHeight w:val="52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AE095D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0AA297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STIPE MANDIĆ, OBRT DIM-IM, IMOTSKI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B04F39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11D3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DCB173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OV-964/2022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3461DA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23.3.2022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23EB670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Dimnjačarska koncesija</w:t>
            </w:r>
          </w:p>
        </w:tc>
      </w:tr>
      <w:tr w:rsidR="001D4C6F" w:rsidRPr="00E119B3" w14:paraId="732D28BA" w14:textId="77777777" w:rsidTr="00E119B3">
        <w:trPr>
          <w:trHeight w:val="14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675328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57EDFF9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UNELPO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607350C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EF6F23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687611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OV-1208/2019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2A38A5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25.3.2019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16FFECD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Ugovor o održavanju objekata i uređaja  javne rasvjete na području Grada Metkovića za 2019. g., 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PRENAMJENA ZA ODRŽAVANJE JAVNE RASVJETE ZA 2022. godina</w:t>
            </w:r>
          </w:p>
        </w:tc>
      </w:tr>
      <w:tr w:rsidR="001D4C6F" w:rsidRPr="00E119B3" w14:paraId="0DAFC970" w14:textId="77777777" w:rsidTr="00E119B3">
        <w:trPr>
          <w:trHeight w:val="8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804BC0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2E6D90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UNELPO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D21621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BD3086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8FB5D8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OV-68/2022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E4087AB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10.1.2022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CA193C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Rasvjeta na pom. igralištu NK Neretva, 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PRENAMJENA ZA ODRŽAVANJE JAVNE RASVJETE ZA 2022. godina</w:t>
            </w:r>
          </w:p>
        </w:tc>
      </w:tr>
      <w:tr w:rsidR="001D4C6F" w:rsidRPr="00E119B3" w14:paraId="110076ED" w14:textId="77777777" w:rsidTr="00E119B3">
        <w:trPr>
          <w:trHeight w:val="178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CF7660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50FD0C8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ARHITEKTURA I GRADITELJSTVO GOLUŽA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6D7689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47438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17B82D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OV-1832/2019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A57BE5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3.4.2019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32EAF1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Izrada projektne dokumentacije odvodnja viška vode Vrtić-tenis teren-pomoćno nog. Igralište PRENAMJENJENA ZA NOG. I. GUNDULIĆA 27.05.2021., 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nova prenamjena za izmj. I dop. Prometnog elaborata - parking 13.04.2022.</w:t>
            </w:r>
          </w:p>
        </w:tc>
      </w:tr>
      <w:tr w:rsidR="001D4C6F" w:rsidRPr="00E119B3" w14:paraId="60800F79" w14:textId="77777777" w:rsidTr="00E119B3">
        <w:trPr>
          <w:trHeight w:val="46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DF2CF3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61CC51B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EL-POWER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668122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8E3EB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098BD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OV-1463/2022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E466CE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14.4.2022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0ECCC3C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Rekonstrukcija potpornih zidova</w:t>
            </w:r>
          </w:p>
        </w:tc>
      </w:tr>
      <w:tr w:rsidR="001D4C6F" w:rsidRPr="00E119B3" w14:paraId="29603838" w14:textId="77777777" w:rsidTr="00E119B3">
        <w:trPr>
          <w:trHeight w:val="70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DE6ECC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F4D59C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KAIN GRAĐENJE D.O.O.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57A270C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8C59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95.627,10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F00D73E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561283.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E4E57D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23.5.2022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4E8D9A2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Izgradnja dječjeg igrališta dj. Vrtića Radost</w:t>
            </w:r>
          </w:p>
        </w:tc>
      </w:tr>
      <w:tr w:rsidR="001D4C6F" w:rsidRPr="00E119B3" w14:paraId="6E7268B1" w14:textId="77777777" w:rsidTr="00E119B3">
        <w:trPr>
          <w:trHeight w:val="52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597297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1D4C6F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18DF82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ISKOPI BORAS, vl. Andrija Boras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E76B0C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68F213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71BA1B0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OV-2625/2022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A16AE2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24.5.2022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132430D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Nasipanje poljskih puteva za 2022. g.</w:t>
            </w:r>
          </w:p>
        </w:tc>
      </w:tr>
      <w:tr w:rsidR="001D4C6F" w:rsidRPr="00E119B3" w14:paraId="422BBFB0" w14:textId="77777777" w:rsidTr="00E119B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273E2B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1D4C6F"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1A88D8C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GTP D.O.O. Vrgorac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EF220D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3A9CE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428.777,93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DF636C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8730003070.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9A03C5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9.6.2022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7337E3D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GRADSKA TRŽNICA (Nova, stara istekla 16.5.22.)</w:t>
            </w:r>
          </w:p>
        </w:tc>
      </w:tr>
      <w:tr w:rsidR="001D4C6F" w:rsidRPr="00E119B3" w14:paraId="3CB04CFB" w14:textId="77777777" w:rsidTr="00E119B3">
        <w:trPr>
          <w:trHeight w:val="52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659908" w14:textId="77777777" w:rsidR="001D4C6F" w:rsidRPr="00E119B3" w:rsidRDefault="001F538B" w:rsidP="001F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0BAC966F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713E195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2195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1534DD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OV-3121/2022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3DEEBA8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21.6.2022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0A0353B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Odvodnja u Ulici sv. Ćirila i Metodija</w:t>
            </w:r>
          </w:p>
        </w:tc>
      </w:tr>
      <w:tr w:rsidR="001D4C6F" w:rsidRPr="00E119B3" w14:paraId="293E5716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86126C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7C7D9FE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A6B9B75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7C92C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496.380,70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02D6597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5402310817.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589F2C1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D6A7CB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Gradnja vrtića Radost EMV-06/2020, jamstvo za otklanjanje nedostataka u jam. roku ,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ROK VAŽENJA 02.09.2027.</w:t>
            </w:r>
          </w:p>
        </w:tc>
      </w:tr>
      <w:tr w:rsidR="001D4C6F" w:rsidRPr="00E119B3" w14:paraId="563643B8" w14:textId="77777777" w:rsidTr="00E119B3">
        <w:trPr>
          <w:trHeight w:val="9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9FB73D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98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25458D9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HIS D.O.O. Donja Višnjica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856431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594DCF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258.228,81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D0AC05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538496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4082722C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12.9.2022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6762D94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lang w:eastAsia="hr-HR"/>
              </w:rPr>
              <w:t xml:space="preserve">Sanacija i uzvišenje odlagališta otpada Dubravica-Garantni rok, </w:t>
            </w:r>
            <w:r w:rsidRPr="00E119B3">
              <w:rPr>
                <w:rFonts w:ascii="Times New Roman" w:eastAsia="Times New Roman" w:hAnsi="Times New Roman" w:cs="Times New Roman"/>
                <w:bCs/>
                <w:lang w:eastAsia="hr-HR"/>
              </w:rPr>
              <w:t>ROK VAŽENJA: 02.09.2024.</w:t>
            </w:r>
          </w:p>
        </w:tc>
      </w:tr>
      <w:tr w:rsidR="001D4C6F" w:rsidRPr="00E119B3" w14:paraId="74D55059" w14:textId="77777777" w:rsidTr="00E119B3">
        <w:trPr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D0DC42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399EB7D4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ELEKTROMODUL-PROMET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8FF109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B4845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3803E6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OV-10300/2022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9E5FBB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12.10.2022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26F735BD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Sanacija opasnih prometnih mjesta</w:t>
            </w:r>
          </w:p>
        </w:tc>
      </w:tr>
      <w:tr w:rsidR="001D4C6F" w:rsidRPr="00E119B3" w14:paraId="041432BA" w14:textId="77777777" w:rsidTr="00E119B3">
        <w:trPr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786B7B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44C01EFB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19716019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05B8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715.129,96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044FA1A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22138280026.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13B9507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27.10.2022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45D128B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SORTIRNICA-GARANTNI ROK -ROK VAŽENJA 25.10.2027.</w:t>
            </w:r>
          </w:p>
        </w:tc>
      </w:tr>
      <w:tr w:rsidR="001D4C6F" w:rsidRPr="00E119B3" w14:paraId="63598F15" w14:textId="77777777" w:rsidTr="00E119B3">
        <w:trPr>
          <w:trHeight w:val="51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EAC42B" w14:textId="77777777" w:rsidR="001D4C6F" w:rsidRPr="00E119B3" w:rsidRDefault="001F538B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2319" w:type="dxa"/>
            <w:shd w:val="clear" w:color="auto" w:fill="auto"/>
            <w:vAlign w:val="bottom"/>
            <w:hideMark/>
          </w:tcPr>
          <w:p w14:paraId="6A745AB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0CCA22EA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A101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147.403,93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438658D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22138280031.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729C9D39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9.11.2022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14:paraId="7D488D1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Jadranska ulica (od Klubane do Galine kuće), ROK VAŽENJA: 11.08.2027.</w:t>
            </w:r>
          </w:p>
        </w:tc>
      </w:tr>
      <w:tr w:rsidR="001D4C6F" w:rsidRPr="00E119B3" w14:paraId="40770966" w14:textId="77777777" w:rsidTr="00E119B3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D30FD6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2513849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ARCTIC D.O.O.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78D1AA61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82472C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6F1273F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OV-6068/2022.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C7B619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8.12.2022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545AF50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Advent u Metkoviću, Najam klizališta</w:t>
            </w:r>
          </w:p>
        </w:tc>
      </w:tr>
      <w:tr w:rsidR="001D4C6F" w:rsidRPr="00E119B3" w14:paraId="4FDE8145" w14:textId="77777777" w:rsidTr="00E119B3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B07190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59015D2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BUCO-SPORT D.O.O. Gospić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24608C92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D953B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952CA41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OV-15303/2022.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282606F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17.11.2022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55E51188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Rekonstrukcija parketa u Gradskoj sportskoj dvorani</w:t>
            </w:r>
          </w:p>
        </w:tc>
      </w:tr>
      <w:tr w:rsidR="001D4C6F" w:rsidRPr="00E119B3" w14:paraId="78FD2C63" w14:textId="77777777" w:rsidTr="00E119B3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121F5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1F538B"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14:paraId="204A10D3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GTP D.O.O. Vrgorac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14:paraId="5474208E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11C061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451.766,26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20E0614" w14:textId="77777777" w:rsidR="001D4C6F" w:rsidRPr="00E119B3" w:rsidRDefault="001D4C6F" w:rsidP="001D4C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8730003633.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F0C19FD" w14:textId="77777777" w:rsidR="001D4C6F" w:rsidRPr="00E119B3" w:rsidRDefault="001D4C6F" w:rsidP="001D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23.12.2022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2E4DC7F7" w14:textId="77777777" w:rsidR="001D4C6F" w:rsidRPr="00E119B3" w:rsidRDefault="001D4C6F" w:rsidP="001D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11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GRADSKA TRŽNICA, rok važenja 22.08.2027.</w:t>
            </w:r>
          </w:p>
        </w:tc>
      </w:tr>
    </w:tbl>
    <w:p w14:paraId="239CD41E" w14:textId="77777777" w:rsidR="001D4C6F" w:rsidRDefault="001D4C6F" w:rsidP="00112D37"/>
    <w:sectPr w:rsidR="001D4C6F" w:rsidSect="0017744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1416" w14:textId="77777777" w:rsidR="008710FE" w:rsidRDefault="008710FE" w:rsidP="000910E3">
      <w:pPr>
        <w:spacing w:after="0" w:line="240" w:lineRule="auto"/>
      </w:pPr>
      <w:r>
        <w:separator/>
      </w:r>
    </w:p>
  </w:endnote>
  <w:endnote w:type="continuationSeparator" w:id="0">
    <w:p w14:paraId="7A9C734A" w14:textId="77777777" w:rsidR="008710FE" w:rsidRDefault="008710FE" w:rsidP="0009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459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968BC" w14:textId="77777777" w:rsidR="00E336FD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A3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423E643" w14:textId="77777777" w:rsidR="00E336FD" w:rsidRDefault="00E336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3FDD" w14:textId="77777777" w:rsidR="008710FE" w:rsidRDefault="008710FE" w:rsidP="000910E3">
      <w:pPr>
        <w:spacing w:after="0" w:line="240" w:lineRule="auto"/>
      </w:pPr>
      <w:r>
        <w:separator/>
      </w:r>
    </w:p>
  </w:footnote>
  <w:footnote w:type="continuationSeparator" w:id="0">
    <w:p w14:paraId="5F18DD62" w14:textId="77777777" w:rsidR="008710FE" w:rsidRDefault="008710FE" w:rsidP="0009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BCD"/>
    <w:multiLevelType w:val="hybridMultilevel"/>
    <w:tmpl w:val="8B28F96E"/>
    <w:lvl w:ilvl="0" w:tplc="6E4AA9C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3DFF"/>
    <w:multiLevelType w:val="hybridMultilevel"/>
    <w:tmpl w:val="9CCA5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08C4"/>
    <w:multiLevelType w:val="hybridMultilevel"/>
    <w:tmpl w:val="638E96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81988"/>
    <w:multiLevelType w:val="hybridMultilevel"/>
    <w:tmpl w:val="618237DA"/>
    <w:lvl w:ilvl="0" w:tplc="087603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031DD"/>
    <w:multiLevelType w:val="hybridMultilevel"/>
    <w:tmpl w:val="2EBE8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D28"/>
    <w:multiLevelType w:val="hybridMultilevel"/>
    <w:tmpl w:val="DE46DA96"/>
    <w:lvl w:ilvl="0" w:tplc="C5E6B8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4EA6"/>
    <w:multiLevelType w:val="hybridMultilevel"/>
    <w:tmpl w:val="91B42B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255D0"/>
    <w:multiLevelType w:val="hybridMultilevel"/>
    <w:tmpl w:val="9CD40E34"/>
    <w:lvl w:ilvl="0" w:tplc="70DE86B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E293B"/>
    <w:multiLevelType w:val="hybridMultilevel"/>
    <w:tmpl w:val="ED5EB472"/>
    <w:lvl w:ilvl="0" w:tplc="F2DA27F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318719">
    <w:abstractNumId w:val="4"/>
  </w:num>
  <w:num w:numId="2" w16cid:durableId="1248416777">
    <w:abstractNumId w:val="8"/>
  </w:num>
  <w:num w:numId="3" w16cid:durableId="1465998643">
    <w:abstractNumId w:val="0"/>
  </w:num>
  <w:num w:numId="4" w16cid:durableId="378940351">
    <w:abstractNumId w:val="2"/>
  </w:num>
  <w:num w:numId="5" w16cid:durableId="83846201">
    <w:abstractNumId w:val="6"/>
  </w:num>
  <w:num w:numId="6" w16cid:durableId="783960706">
    <w:abstractNumId w:val="1"/>
  </w:num>
  <w:num w:numId="7" w16cid:durableId="1865484978">
    <w:abstractNumId w:val="3"/>
  </w:num>
  <w:num w:numId="8" w16cid:durableId="570584117">
    <w:abstractNumId w:val="5"/>
  </w:num>
  <w:num w:numId="9" w16cid:durableId="1244682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50"/>
    <w:rsid w:val="00014B5F"/>
    <w:rsid w:val="000212A0"/>
    <w:rsid w:val="000807A3"/>
    <w:rsid w:val="000910E3"/>
    <w:rsid w:val="000D077C"/>
    <w:rsid w:val="000D4ED5"/>
    <w:rsid w:val="000F1A80"/>
    <w:rsid w:val="00112D37"/>
    <w:rsid w:val="00120E26"/>
    <w:rsid w:val="001249E6"/>
    <w:rsid w:val="00133100"/>
    <w:rsid w:val="00177441"/>
    <w:rsid w:val="001A4396"/>
    <w:rsid w:val="001D4C6F"/>
    <w:rsid w:val="001F3542"/>
    <w:rsid w:val="001F4547"/>
    <w:rsid w:val="001F538B"/>
    <w:rsid w:val="0022013F"/>
    <w:rsid w:val="002356F9"/>
    <w:rsid w:val="00244FCC"/>
    <w:rsid w:val="00253E6F"/>
    <w:rsid w:val="0026402B"/>
    <w:rsid w:val="00281B77"/>
    <w:rsid w:val="002A1BE5"/>
    <w:rsid w:val="002C5020"/>
    <w:rsid w:val="002C73CE"/>
    <w:rsid w:val="00300203"/>
    <w:rsid w:val="003009C1"/>
    <w:rsid w:val="00331DE3"/>
    <w:rsid w:val="003374BD"/>
    <w:rsid w:val="003414AD"/>
    <w:rsid w:val="00346A6C"/>
    <w:rsid w:val="003515D0"/>
    <w:rsid w:val="00353C91"/>
    <w:rsid w:val="003574E0"/>
    <w:rsid w:val="003B45E9"/>
    <w:rsid w:val="003D3925"/>
    <w:rsid w:val="003E2CE0"/>
    <w:rsid w:val="003F4A29"/>
    <w:rsid w:val="003F6C11"/>
    <w:rsid w:val="00411C16"/>
    <w:rsid w:val="00412279"/>
    <w:rsid w:val="00431525"/>
    <w:rsid w:val="004766B5"/>
    <w:rsid w:val="004915A3"/>
    <w:rsid w:val="00492926"/>
    <w:rsid w:val="00497E84"/>
    <w:rsid w:val="004A4749"/>
    <w:rsid w:val="004B5014"/>
    <w:rsid w:val="004B63D2"/>
    <w:rsid w:val="004C01E8"/>
    <w:rsid w:val="004D1764"/>
    <w:rsid w:val="00536470"/>
    <w:rsid w:val="005A2F99"/>
    <w:rsid w:val="005B5163"/>
    <w:rsid w:val="005D3E9B"/>
    <w:rsid w:val="0061707A"/>
    <w:rsid w:val="0065739B"/>
    <w:rsid w:val="00665538"/>
    <w:rsid w:val="006935C6"/>
    <w:rsid w:val="006A3A4E"/>
    <w:rsid w:val="006B68BB"/>
    <w:rsid w:val="006D2434"/>
    <w:rsid w:val="006E05A5"/>
    <w:rsid w:val="00716F59"/>
    <w:rsid w:val="00730E06"/>
    <w:rsid w:val="00732F72"/>
    <w:rsid w:val="007B25DC"/>
    <w:rsid w:val="007E6911"/>
    <w:rsid w:val="007E6950"/>
    <w:rsid w:val="007F279D"/>
    <w:rsid w:val="007F74EC"/>
    <w:rsid w:val="00804879"/>
    <w:rsid w:val="00817CBE"/>
    <w:rsid w:val="00820DDD"/>
    <w:rsid w:val="008304C2"/>
    <w:rsid w:val="008335A8"/>
    <w:rsid w:val="008637FC"/>
    <w:rsid w:val="008710FE"/>
    <w:rsid w:val="00874D15"/>
    <w:rsid w:val="00887632"/>
    <w:rsid w:val="00887B85"/>
    <w:rsid w:val="008B3FBF"/>
    <w:rsid w:val="008B5E9B"/>
    <w:rsid w:val="008C2DED"/>
    <w:rsid w:val="008D5ADF"/>
    <w:rsid w:val="00916DE8"/>
    <w:rsid w:val="00932422"/>
    <w:rsid w:val="00950CF7"/>
    <w:rsid w:val="00973781"/>
    <w:rsid w:val="00975776"/>
    <w:rsid w:val="00982B2E"/>
    <w:rsid w:val="009E03AE"/>
    <w:rsid w:val="009E0C88"/>
    <w:rsid w:val="009F3A34"/>
    <w:rsid w:val="00A0036F"/>
    <w:rsid w:val="00A0469E"/>
    <w:rsid w:val="00A23222"/>
    <w:rsid w:val="00A24644"/>
    <w:rsid w:val="00A33EC1"/>
    <w:rsid w:val="00A40988"/>
    <w:rsid w:val="00A442B9"/>
    <w:rsid w:val="00A56BBC"/>
    <w:rsid w:val="00A6753C"/>
    <w:rsid w:val="00AB66D0"/>
    <w:rsid w:val="00AD2E09"/>
    <w:rsid w:val="00AD4ECC"/>
    <w:rsid w:val="00AE5F7B"/>
    <w:rsid w:val="00AF5DE6"/>
    <w:rsid w:val="00B12641"/>
    <w:rsid w:val="00B17DA9"/>
    <w:rsid w:val="00B454A3"/>
    <w:rsid w:val="00B7052A"/>
    <w:rsid w:val="00B72EA4"/>
    <w:rsid w:val="00B9788B"/>
    <w:rsid w:val="00BD505F"/>
    <w:rsid w:val="00BE7E33"/>
    <w:rsid w:val="00BF3D41"/>
    <w:rsid w:val="00BF4506"/>
    <w:rsid w:val="00C345DB"/>
    <w:rsid w:val="00C42872"/>
    <w:rsid w:val="00C55DF1"/>
    <w:rsid w:val="00C74480"/>
    <w:rsid w:val="00C8332F"/>
    <w:rsid w:val="00C85638"/>
    <w:rsid w:val="00C93BA5"/>
    <w:rsid w:val="00CB5C07"/>
    <w:rsid w:val="00CC58DB"/>
    <w:rsid w:val="00CD10E9"/>
    <w:rsid w:val="00D16367"/>
    <w:rsid w:val="00D26E20"/>
    <w:rsid w:val="00D466B4"/>
    <w:rsid w:val="00D479BD"/>
    <w:rsid w:val="00D64221"/>
    <w:rsid w:val="00D80D20"/>
    <w:rsid w:val="00D86B99"/>
    <w:rsid w:val="00D97181"/>
    <w:rsid w:val="00DA0DAE"/>
    <w:rsid w:val="00DE61EA"/>
    <w:rsid w:val="00E03E55"/>
    <w:rsid w:val="00E119B3"/>
    <w:rsid w:val="00E156C3"/>
    <w:rsid w:val="00E3165B"/>
    <w:rsid w:val="00E336FD"/>
    <w:rsid w:val="00E36EB3"/>
    <w:rsid w:val="00EB0881"/>
    <w:rsid w:val="00EE516C"/>
    <w:rsid w:val="00EF5508"/>
    <w:rsid w:val="00F06F1F"/>
    <w:rsid w:val="00F12950"/>
    <w:rsid w:val="00F243B8"/>
    <w:rsid w:val="00F30DB5"/>
    <w:rsid w:val="00F571E9"/>
    <w:rsid w:val="00FB2196"/>
    <w:rsid w:val="00FE0B6E"/>
    <w:rsid w:val="00FF0ABB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4D2F"/>
  <w15:docId w15:val="{D0B9DF66-6DFB-4757-AFA2-172B74E6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29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013F"/>
    <w:pPr>
      <w:ind w:left="720"/>
      <w:contextualSpacing/>
    </w:pPr>
  </w:style>
  <w:style w:type="paragraph" w:styleId="Zaglavlje">
    <w:name w:val="header"/>
    <w:basedOn w:val="Normal"/>
    <w:link w:val="Header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link w:val="Zaglavlje"/>
    <w:uiPriority w:val="99"/>
    <w:rsid w:val="000910E3"/>
  </w:style>
  <w:style w:type="paragraph" w:styleId="Podnoje">
    <w:name w:val="footer"/>
    <w:basedOn w:val="Normal"/>
    <w:link w:val="Footer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link w:val="Podnoje"/>
    <w:uiPriority w:val="99"/>
    <w:rsid w:val="000910E3"/>
  </w:style>
  <w:style w:type="paragraph" w:styleId="Naslov">
    <w:name w:val="Title"/>
    <w:basedOn w:val="Normal"/>
    <w:next w:val="Normal"/>
    <w:link w:val="NaslovChar"/>
    <w:uiPriority w:val="10"/>
    <w:qFormat/>
    <w:rsid w:val="00341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41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4A88-9B60-49B7-B969-48DE0249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4201</Words>
  <Characters>23950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MirkoVolarevic</dc:creator>
  <cp:lastModifiedBy>Ivona  Bošković</cp:lastModifiedBy>
  <cp:revision>4</cp:revision>
  <cp:lastPrinted>2022-02-15T12:26:00Z</cp:lastPrinted>
  <dcterms:created xsi:type="dcterms:W3CDTF">2023-02-01T08:02:00Z</dcterms:created>
  <dcterms:modified xsi:type="dcterms:W3CDTF">2023-02-01T08:12:00Z</dcterms:modified>
</cp:coreProperties>
</file>