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C6953" w14:textId="77777777" w:rsidR="00331983" w:rsidRDefault="00331983" w:rsidP="0069622D">
      <w:pPr>
        <w:spacing w:line="276" w:lineRule="auto"/>
        <w:rPr>
          <w:rFonts w:ascii="Arial" w:hAnsi="Arial" w:cs="Arial"/>
          <w:noProof/>
          <w:sz w:val="22"/>
          <w:szCs w:val="22"/>
          <w:lang w:val="hr-HR"/>
        </w:rPr>
      </w:pPr>
    </w:p>
    <w:p w14:paraId="1EF182A0" w14:textId="77777777" w:rsidR="00EA6470" w:rsidRDefault="00EA6470" w:rsidP="0069622D">
      <w:pPr>
        <w:spacing w:line="276" w:lineRule="auto"/>
        <w:rPr>
          <w:rFonts w:ascii="Arial" w:hAnsi="Arial" w:cs="Arial"/>
          <w:noProof/>
          <w:sz w:val="22"/>
          <w:szCs w:val="22"/>
          <w:lang w:val="hr-HR"/>
        </w:rPr>
      </w:pPr>
    </w:p>
    <w:p w14:paraId="322CF610" w14:textId="77777777" w:rsidR="004D7DD6" w:rsidRPr="00712DD5" w:rsidRDefault="004D7DD6" w:rsidP="004D7DD6">
      <w:pPr>
        <w:rPr>
          <w:b/>
        </w:rPr>
      </w:pPr>
      <w:r>
        <w:rPr>
          <w:b/>
        </w:rPr>
        <w:t xml:space="preserve">               </w:t>
      </w:r>
    </w:p>
    <w:p w14:paraId="01E897A9" w14:textId="77777777" w:rsidR="004D7DD6" w:rsidRDefault="004D7DD6" w:rsidP="004D7DD6">
      <w:pPr>
        <w:spacing w:line="276" w:lineRule="auto"/>
        <w:rPr>
          <w:b/>
        </w:rPr>
      </w:pPr>
      <w:r>
        <w:rPr>
          <w:b/>
        </w:rPr>
        <w:t xml:space="preserve">      </w:t>
      </w:r>
    </w:p>
    <w:p w14:paraId="530EEBAF" w14:textId="77777777" w:rsidR="004D7DD6" w:rsidRDefault="004D7DD6" w:rsidP="004D7DD6">
      <w:pPr>
        <w:spacing w:line="276" w:lineRule="auto"/>
        <w:rPr>
          <w:b/>
        </w:rPr>
      </w:pPr>
    </w:p>
    <w:p w14:paraId="7E7488BE" w14:textId="77777777" w:rsidR="004D7DD6" w:rsidRPr="00A45B6E" w:rsidRDefault="004D7DD6" w:rsidP="004D7DD6">
      <w:pPr>
        <w:rPr>
          <w:vertAlign w:val="superscript"/>
        </w:rPr>
      </w:pPr>
    </w:p>
    <w:p w14:paraId="57AECEA4" w14:textId="77777777" w:rsidR="00EA6470" w:rsidRDefault="004D7DD6" w:rsidP="0069622D">
      <w:pPr>
        <w:spacing w:line="276" w:lineRule="auto"/>
        <w:rPr>
          <w:rFonts w:ascii="Arial" w:hAnsi="Arial" w:cs="Arial"/>
          <w:noProof/>
          <w:sz w:val="22"/>
          <w:szCs w:val="22"/>
          <w:lang w:val="hr-HR"/>
        </w:rPr>
      </w:pPr>
      <w:r>
        <w:rPr>
          <w:rFonts w:ascii="Arial" w:hAnsi="Arial" w:cs="Arial"/>
          <w:noProof/>
          <w:snapToGrid/>
          <w:sz w:val="22"/>
          <w:szCs w:val="22"/>
          <w:lang w:val="en-US"/>
        </w:rPr>
        <w:drawing>
          <wp:anchor distT="0" distB="0" distL="114300" distR="114300" simplePos="0" relativeHeight="251659264" behindDoc="0" locked="0" layoutInCell="1" allowOverlap="1" wp14:anchorId="2EC99BEE" wp14:editId="076FBFAC">
            <wp:simplePos x="0" y="0"/>
            <wp:positionH relativeFrom="column">
              <wp:posOffset>2792095</wp:posOffset>
            </wp:positionH>
            <wp:positionV relativeFrom="paragraph">
              <wp:posOffset>66040</wp:posOffset>
            </wp:positionV>
            <wp:extent cx="446405" cy="534670"/>
            <wp:effectExtent l="19050" t="0" r="0" b="0"/>
            <wp:wrapSquare wrapText="bothSides"/>
            <wp:docPr id="2"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r>
        <w:rPr>
          <w:rFonts w:ascii="Arial" w:hAnsi="Arial" w:cs="Arial"/>
          <w:noProof/>
          <w:sz w:val="22"/>
          <w:szCs w:val="22"/>
          <w:lang w:val="hr-HR"/>
        </w:rPr>
        <w:t xml:space="preserve">                                                                            </w:t>
      </w:r>
    </w:p>
    <w:p w14:paraId="683A5FE3" w14:textId="77777777" w:rsidR="00EA6470" w:rsidRDefault="00EA6470" w:rsidP="0069622D">
      <w:pPr>
        <w:spacing w:line="276" w:lineRule="auto"/>
        <w:rPr>
          <w:rFonts w:ascii="Arial" w:hAnsi="Arial" w:cs="Arial"/>
          <w:noProof/>
          <w:sz w:val="22"/>
          <w:szCs w:val="22"/>
          <w:lang w:val="hr-HR"/>
        </w:rPr>
      </w:pPr>
    </w:p>
    <w:p w14:paraId="227D8067" w14:textId="77777777" w:rsidR="00EA6470" w:rsidRPr="00EA6470" w:rsidRDefault="00EA6470" w:rsidP="0069622D">
      <w:pPr>
        <w:spacing w:line="276" w:lineRule="auto"/>
        <w:rPr>
          <w:noProof/>
          <w:sz w:val="28"/>
          <w:szCs w:val="28"/>
          <w:lang w:val="hr-HR"/>
        </w:rPr>
      </w:pPr>
    </w:p>
    <w:p w14:paraId="43B3A956" w14:textId="77777777" w:rsidR="00EA6470" w:rsidRPr="00EA6470" w:rsidRDefault="00EA6470" w:rsidP="00EA6470">
      <w:pPr>
        <w:tabs>
          <w:tab w:val="left" w:pos="851"/>
          <w:tab w:val="left" w:pos="1134"/>
          <w:tab w:val="left" w:pos="1276"/>
          <w:tab w:val="left" w:pos="2269"/>
          <w:tab w:val="left" w:pos="3261"/>
          <w:tab w:val="left" w:pos="5387"/>
        </w:tabs>
        <w:ind w:right="15"/>
        <w:rPr>
          <w:sz w:val="28"/>
          <w:szCs w:val="28"/>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p>
    <w:p w14:paraId="5E7431BD" w14:textId="77777777" w:rsidR="00EA6470" w:rsidRPr="004D7DD6" w:rsidRDefault="00EA6470" w:rsidP="00EA6470">
      <w:pPr>
        <w:tabs>
          <w:tab w:val="left" w:pos="851"/>
          <w:tab w:val="left" w:pos="2269"/>
          <w:tab w:val="left" w:pos="3261"/>
          <w:tab w:val="left" w:pos="5387"/>
        </w:tabs>
        <w:ind w:right="15"/>
        <w:rPr>
          <w:rStyle w:val="Istaknuto"/>
          <w:rFonts w:ascii="Arial" w:hAnsi="Arial" w:cs="Arial"/>
          <w:b/>
          <w:i w:val="0"/>
          <w:szCs w:val="24"/>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sidR="004D7DD6">
        <w:rPr>
          <w:rStyle w:val="Istaknuto"/>
          <w:b/>
          <w:sz w:val="28"/>
          <w:szCs w:val="28"/>
        </w:rPr>
        <w:t xml:space="preserve">  </w:t>
      </w:r>
      <w:r>
        <w:rPr>
          <w:rStyle w:val="Istaknuto"/>
          <w:b/>
          <w:sz w:val="28"/>
          <w:szCs w:val="28"/>
        </w:rPr>
        <w:t xml:space="preserve"> </w:t>
      </w:r>
      <w:r w:rsidRPr="004D7DD6">
        <w:rPr>
          <w:rStyle w:val="Istaknuto"/>
          <w:rFonts w:ascii="Arial" w:hAnsi="Arial" w:cs="Arial"/>
          <w:b/>
          <w:i w:val="0"/>
          <w:szCs w:val="24"/>
        </w:rPr>
        <w:t>GRAD METKOVIĆ</w:t>
      </w:r>
    </w:p>
    <w:p w14:paraId="2AA51646" w14:textId="77777777" w:rsidR="0007408E" w:rsidRPr="00F37DF6" w:rsidRDefault="00EA6470" w:rsidP="0069622D">
      <w:pPr>
        <w:pStyle w:val="SubTitle2"/>
        <w:spacing w:line="276" w:lineRule="auto"/>
        <w:jc w:val="left"/>
        <w:rPr>
          <w:rFonts w:ascii="Arial" w:hAnsi="Arial" w:cs="Arial"/>
          <w:noProof/>
          <w:sz w:val="22"/>
          <w:szCs w:val="22"/>
          <w:lang w:val="hr-HR"/>
        </w:rPr>
      </w:pPr>
      <w:r>
        <w:rPr>
          <w:rFonts w:ascii="Arial" w:hAnsi="Arial" w:cs="Arial"/>
          <w:noProof/>
          <w:sz w:val="22"/>
          <w:szCs w:val="22"/>
          <w:lang w:val="hr-HR"/>
        </w:rPr>
        <w:t xml:space="preserve">  </w:t>
      </w:r>
    </w:p>
    <w:p w14:paraId="1A544383" w14:textId="77777777" w:rsidR="00331983" w:rsidRPr="00F37DF6" w:rsidRDefault="00331983" w:rsidP="0069622D">
      <w:pPr>
        <w:pStyle w:val="SubTitle2"/>
        <w:spacing w:line="276" w:lineRule="auto"/>
        <w:rPr>
          <w:rFonts w:ascii="Arial" w:hAnsi="Arial" w:cs="Arial"/>
          <w:noProof/>
          <w:sz w:val="22"/>
          <w:szCs w:val="22"/>
          <w:lang w:val="hr-HR"/>
        </w:rPr>
      </w:pPr>
    </w:p>
    <w:p w14:paraId="2DAEC864"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254A68F7"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32A98DE5" w14:textId="77777777" w:rsidR="00610161"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2DB54C94" w14:textId="77777777" w:rsidR="00216599" w:rsidRPr="00F37DF6" w:rsidRDefault="00216599" w:rsidP="0069622D">
      <w:pPr>
        <w:overflowPunct w:val="0"/>
        <w:autoSpaceDE w:val="0"/>
        <w:autoSpaceDN w:val="0"/>
        <w:adjustRightInd w:val="0"/>
        <w:jc w:val="center"/>
        <w:rPr>
          <w:rFonts w:ascii="Arial" w:hAnsi="Arial" w:cs="Arial"/>
          <w:b/>
          <w:snapToGrid/>
          <w:sz w:val="22"/>
          <w:szCs w:val="22"/>
          <w:lang w:val="hr-HR" w:eastAsia="hr-HR"/>
        </w:rPr>
      </w:pPr>
    </w:p>
    <w:p w14:paraId="1F47A10F" w14:textId="0B53C41B" w:rsidR="00331983"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KULTURI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BA27FF">
        <w:rPr>
          <w:rFonts w:ascii="Arial" w:hAnsi="Arial" w:cs="Arial"/>
          <w:noProof/>
          <w:sz w:val="22"/>
          <w:szCs w:val="22"/>
          <w:lang w:val="hr-HR"/>
        </w:rPr>
        <w:t>2</w:t>
      </w:r>
      <w:r w:rsidR="008D7EB7">
        <w:rPr>
          <w:rFonts w:ascii="Arial" w:hAnsi="Arial" w:cs="Arial"/>
          <w:noProof/>
          <w:sz w:val="22"/>
          <w:szCs w:val="22"/>
          <w:lang w:val="hr-HR"/>
        </w:rPr>
        <w:t>5</w:t>
      </w:r>
      <w:r w:rsidR="00D51BEC" w:rsidRPr="00D51BEC">
        <w:rPr>
          <w:rFonts w:ascii="Arial" w:hAnsi="Arial" w:cs="Arial"/>
          <w:noProof/>
          <w:sz w:val="22"/>
          <w:szCs w:val="22"/>
          <w:lang w:val="hr-HR"/>
        </w:rPr>
        <w:t>. GODINU</w:t>
      </w:r>
    </w:p>
    <w:p w14:paraId="19FA8761" w14:textId="77777777" w:rsidR="001E77C6" w:rsidRPr="00F37DF6" w:rsidRDefault="001E77C6" w:rsidP="0069622D">
      <w:pPr>
        <w:pStyle w:val="SubTitle2"/>
        <w:spacing w:line="276" w:lineRule="auto"/>
        <w:rPr>
          <w:rFonts w:ascii="Arial" w:hAnsi="Arial" w:cs="Arial"/>
          <w:noProof/>
          <w:sz w:val="22"/>
          <w:szCs w:val="22"/>
          <w:lang w:val="hr-HR"/>
        </w:rPr>
      </w:pPr>
    </w:p>
    <w:p w14:paraId="3B28604B" w14:textId="77777777" w:rsidR="00331983" w:rsidRPr="001E77C6" w:rsidRDefault="00331983" w:rsidP="00610161">
      <w:pPr>
        <w:pStyle w:val="SubTitle1"/>
        <w:spacing w:line="276" w:lineRule="auto"/>
        <w:rPr>
          <w:rFonts w:ascii="Arial" w:hAnsi="Arial" w:cs="Arial"/>
          <w:noProof/>
          <w:sz w:val="24"/>
          <w:szCs w:val="24"/>
          <w:lang w:val="hr-HR"/>
        </w:rPr>
      </w:pPr>
      <w:r w:rsidRPr="001E77C6">
        <w:rPr>
          <w:rFonts w:ascii="Arial" w:hAnsi="Arial" w:cs="Arial"/>
          <w:noProof/>
          <w:sz w:val="24"/>
          <w:szCs w:val="24"/>
          <w:lang w:val="hr-HR"/>
        </w:rPr>
        <w:t>Upute za prijavitelje</w:t>
      </w:r>
      <w:r w:rsidR="0007408E" w:rsidRPr="001E77C6">
        <w:rPr>
          <w:rFonts w:ascii="Arial" w:hAnsi="Arial" w:cs="Arial"/>
          <w:noProof/>
          <w:sz w:val="24"/>
          <w:szCs w:val="24"/>
          <w:lang w:val="hr-HR"/>
        </w:rPr>
        <w:br/>
      </w:r>
    </w:p>
    <w:p w14:paraId="1702DEBC" w14:textId="6964D4EA" w:rsidR="003A34E9" w:rsidRPr="0082013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053732">
        <w:rPr>
          <w:rFonts w:ascii="Arial" w:hAnsi="Arial" w:cs="Arial"/>
          <w:noProof/>
          <w:sz w:val="22"/>
          <w:szCs w:val="22"/>
          <w:lang w:val="hr-HR"/>
        </w:rPr>
        <w:t>30</w:t>
      </w:r>
      <w:r w:rsidR="005909E8">
        <w:rPr>
          <w:rFonts w:ascii="Arial" w:hAnsi="Arial" w:cs="Arial"/>
          <w:noProof/>
          <w:sz w:val="22"/>
          <w:szCs w:val="22"/>
          <w:lang w:val="hr-HR"/>
        </w:rPr>
        <w:t>. rujna</w:t>
      </w:r>
      <w:r w:rsidR="00D51BEC" w:rsidRPr="00820136">
        <w:rPr>
          <w:rFonts w:ascii="Arial" w:hAnsi="Arial" w:cs="Arial"/>
          <w:noProof/>
          <w:sz w:val="22"/>
          <w:szCs w:val="22"/>
          <w:lang w:val="hr-HR"/>
        </w:rPr>
        <w:t xml:space="preserve"> </w:t>
      </w:r>
      <w:r w:rsidR="00511006" w:rsidRPr="00820136">
        <w:rPr>
          <w:rFonts w:ascii="Arial" w:hAnsi="Arial" w:cs="Arial"/>
          <w:noProof/>
          <w:sz w:val="22"/>
          <w:szCs w:val="22"/>
          <w:lang w:val="hr-HR"/>
        </w:rPr>
        <w:t>20</w:t>
      </w:r>
      <w:r w:rsidR="00BA27FF" w:rsidRPr="00820136">
        <w:rPr>
          <w:rFonts w:ascii="Arial" w:hAnsi="Arial" w:cs="Arial"/>
          <w:noProof/>
          <w:sz w:val="22"/>
          <w:szCs w:val="22"/>
          <w:lang w:val="hr-HR"/>
        </w:rPr>
        <w:t>2</w:t>
      </w:r>
      <w:r w:rsidR="008D7EB7">
        <w:rPr>
          <w:rFonts w:ascii="Arial" w:hAnsi="Arial" w:cs="Arial"/>
          <w:noProof/>
          <w:sz w:val="22"/>
          <w:szCs w:val="22"/>
          <w:lang w:val="hr-HR"/>
        </w:rPr>
        <w:t>4</w:t>
      </w:r>
      <w:r w:rsidR="00511006" w:rsidRPr="00820136">
        <w:rPr>
          <w:rFonts w:ascii="Arial" w:hAnsi="Arial" w:cs="Arial"/>
          <w:noProof/>
          <w:sz w:val="22"/>
          <w:szCs w:val="22"/>
          <w:lang w:val="hr-HR"/>
        </w:rPr>
        <w:t>.</w:t>
      </w:r>
    </w:p>
    <w:p w14:paraId="6427A2B1" w14:textId="1FC7BA98" w:rsidR="007377DD" w:rsidRPr="00336F42" w:rsidRDefault="00331983" w:rsidP="0069622D">
      <w:pPr>
        <w:pStyle w:val="SubTitle2"/>
        <w:spacing w:line="276" w:lineRule="auto"/>
        <w:rPr>
          <w:rFonts w:ascii="Arial" w:hAnsi="Arial" w:cs="Arial"/>
          <w:noProof/>
          <w:sz w:val="22"/>
          <w:szCs w:val="22"/>
          <w:lang w:val="hr-HR"/>
        </w:rPr>
      </w:pPr>
      <w:r w:rsidRPr="00820136">
        <w:rPr>
          <w:rFonts w:ascii="Arial" w:hAnsi="Arial" w:cs="Arial"/>
          <w:noProof/>
          <w:sz w:val="22"/>
          <w:szCs w:val="22"/>
          <w:lang w:val="hr-HR"/>
        </w:rPr>
        <w:t>Rok za dostavu prijava</w:t>
      </w:r>
      <w:r w:rsidR="00D07D00" w:rsidRPr="00820136">
        <w:rPr>
          <w:rFonts w:ascii="Arial" w:hAnsi="Arial" w:cs="Arial"/>
          <w:noProof/>
          <w:sz w:val="22"/>
          <w:szCs w:val="22"/>
          <w:lang w:val="hr-HR"/>
        </w:rPr>
        <w:t>:</w:t>
      </w:r>
      <w:r w:rsidR="00A0192C" w:rsidRPr="00820136">
        <w:rPr>
          <w:rFonts w:ascii="Arial" w:hAnsi="Arial" w:cs="Arial"/>
          <w:noProof/>
          <w:sz w:val="22"/>
          <w:szCs w:val="22"/>
          <w:lang w:val="hr-HR"/>
        </w:rPr>
        <w:t xml:space="preserve"> </w:t>
      </w:r>
      <w:r w:rsidR="00053732">
        <w:rPr>
          <w:rFonts w:ascii="Arial" w:hAnsi="Arial" w:cs="Arial"/>
          <w:noProof/>
          <w:sz w:val="22"/>
          <w:szCs w:val="22"/>
          <w:lang w:val="hr-HR"/>
        </w:rPr>
        <w:t>30</w:t>
      </w:r>
      <w:r w:rsidR="005909E8">
        <w:rPr>
          <w:rFonts w:ascii="Arial" w:hAnsi="Arial" w:cs="Arial"/>
          <w:noProof/>
          <w:sz w:val="22"/>
          <w:szCs w:val="22"/>
          <w:lang w:val="hr-HR"/>
        </w:rPr>
        <w:t>. listopada</w:t>
      </w:r>
      <w:r w:rsidR="00AE065F" w:rsidRPr="00820136">
        <w:rPr>
          <w:rFonts w:ascii="Arial" w:hAnsi="Arial" w:cs="Arial"/>
          <w:noProof/>
          <w:sz w:val="22"/>
          <w:szCs w:val="22"/>
          <w:lang w:val="hr-HR"/>
        </w:rPr>
        <w:t xml:space="preserve"> 20</w:t>
      </w:r>
      <w:r w:rsidR="00BA27FF" w:rsidRPr="00820136">
        <w:rPr>
          <w:rFonts w:ascii="Arial" w:hAnsi="Arial" w:cs="Arial"/>
          <w:noProof/>
          <w:sz w:val="22"/>
          <w:szCs w:val="22"/>
          <w:lang w:val="hr-HR"/>
        </w:rPr>
        <w:t>2</w:t>
      </w:r>
      <w:r w:rsidR="008D7EB7">
        <w:rPr>
          <w:rFonts w:ascii="Arial" w:hAnsi="Arial" w:cs="Arial"/>
          <w:noProof/>
          <w:sz w:val="22"/>
          <w:szCs w:val="22"/>
          <w:lang w:val="hr-HR"/>
        </w:rPr>
        <w:t>4</w:t>
      </w:r>
      <w:r w:rsidR="00AE065F" w:rsidRPr="00820136">
        <w:rPr>
          <w:rFonts w:ascii="Arial" w:hAnsi="Arial" w:cs="Arial"/>
          <w:noProof/>
          <w:sz w:val="22"/>
          <w:szCs w:val="22"/>
          <w:lang w:val="hr-HR"/>
        </w:rPr>
        <w:t>.</w:t>
      </w:r>
    </w:p>
    <w:p w14:paraId="5F995CAE"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19856D22" w14:textId="19D19316"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ZA PREDLAGANJE PROGRAMA JAVNIH POTREBA U KULTURI GRADA METKOVIĆA ZA 20</w:t>
      </w:r>
      <w:r w:rsidR="006569D4">
        <w:rPr>
          <w:rFonts w:ascii="Arial" w:hAnsi="Arial" w:cs="Arial"/>
          <w:b/>
          <w:noProof/>
        </w:rPr>
        <w:t>2</w:t>
      </w:r>
      <w:r w:rsidR="008D7EB7">
        <w:rPr>
          <w:rFonts w:ascii="Arial" w:hAnsi="Arial" w:cs="Arial"/>
          <w:b/>
          <w:noProof/>
        </w:rPr>
        <w:t>5</w:t>
      </w:r>
      <w:r w:rsidRPr="00FC4ACE">
        <w:rPr>
          <w:rFonts w:ascii="Arial" w:hAnsi="Arial" w:cs="Arial"/>
          <w:b/>
          <w:noProof/>
        </w:rPr>
        <w:t>. GODINU</w:t>
      </w:r>
    </w:p>
    <w:p w14:paraId="2EB876BD" w14:textId="77777777" w:rsidR="00FC4ACE" w:rsidRDefault="00FC4ACE" w:rsidP="00F834AA">
      <w:pPr>
        <w:pStyle w:val="Guidelines2"/>
        <w:spacing w:after="0" w:line="276" w:lineRule="auto"/>
        <w:rPr>
          <w:rFonts w:ascii="Arial" w:hAnsi="Arial" w:cs="Arial"/>
          <w:noProof/>
          <w:sz w:val="22"/>
          <w:szCs w:val="22"/>
          <w:lang w:val="hr-HR"/>
        </w:rPr>
      </w:pPr>
    </w:p>
    <w:p w14:paraId="75AFEBC7"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78F51731" w14:textId="77777777" w:rsidR="0024090F" w:rsidRPr="00CE7D5F" w:rsidRDefault="0024090F" w:rsidP="0024090F">
      <w:pPr>
        <w:spacing w:line="276" w:lineRule="auto"/>
        <w:jc w:val="both"/>
        <w:rPr>
          <w:rFonts w:ascii="Arial" w:eastAsia="Calibri" w:hAnsi="Arial" w:cs="Arial"/>
          <w:sz w:val="22"/>
          <w:szCs w:val="22"/>
          <w:lang w:val="hr-HR"/>
        </w:rPr>
      </w:pPr>
      <w:bookmarkStart w:id="1" w:name="_Toc419712049"/>
    </w:p>
    <w:p w14:paraId="6D87B433" w14:textId="7C3FFCFB" w:rsidR="00637419" w:rsidRPr="00CE7D5F" w:rsidRDefault="0024090F" w:rsidP="00CE7D5F">
      <w:pPr>
        <w:jc w:val="both"/>
        <w:rPr>
          <w:rFonts w:ascii="Arial" w:eastAsia="Calibri" w:hAnsi="Arial" w:cs="Arial"/>
          <w:sz w:val="22"/>
          <w:szCs w:val="22"/>
        </w:rPr>
      </w:pPr>
      <w:r w:rsidRPr="005909E8">
        <w:rPr>
          <w:rFonts w:ascii="Arial" w:eastAsia="Calibri" w:hAnsi="Arial" w:cs="Arial"/>
          <w:sz w:val="22"/>
          <w:szCs w:val="22"/>
        </w:rPr>
        <w:t xml:space="preserve">Temeljem </w:t>
      </w:r>
      <w:r w:rsidR="005909E8" w:rsidRPr="005909E8">
        <w:rPr>
          <w:rFonts w:ascii="Arial" w:hAnsi="Arial" w:cs="Arial"/>
          <w:sz w:val="22"/>
          <w:szCs w:val="22"/>
        </w:rPr>
        <w:t>Zakona o kulturnim vijećima i financiranju javnih potreba u kulturi</w:t>
      </w:r>
      <w:r w:rsidRPr="005909E8">
        <w:rPr>
          <w:rFonts w:ascii="Arial" w:eastAsia="Calibri" w:hAnsi="Arial" w:cs="Arial"/>
          <w:sz w:val="22"/>
          <w:szCs w:val="22"/>
        </w:rPr>
        <w:t xml:space="preserve">, </w:t>
      </w:r>
      <w:r w:rsidR="005909E8">
        <w:rPr>
          <w:rFonts w:ascii="Arial" w:eastAsia="Calibri" w:hAnsi="Arial" w:cs="Arial"/>
          <w:sz w:val="22"/>
          <w:szCs w:val="22"/>
        </w:rPr>
        <w:t>jedinice lokalne I područne(regionalne) samouprave</w:t>
      </w:r>
      <w:r w:rsidRPr="005909E8">
        <w:rPr>
          <w:rFonts w:ascii="Arial" w:eastAsia="Calibri" w:hAnsi="Arial" w:cs="Arial"/>
          <w:sz w:val="22"/>
          <w:szCs w:val="22"/>
        </w:rPr>
        <w:t xml:space="preserve"> donose programe javnih potreba</w:t>
      </w:r>
      <w:r w:rsidRPr="00CE7D5F">
        <w:rPr>
          <w:rFonts w:ascii="Arial" w:eastAsia="Calibri" w:hAnsi="Arial" w:cs="Arial"/>
          <w:sz w:val="22"/>
          <w:szCs w:val="22"/>
        </w:rPr>
        <w:t xml:space="preserve"> u kulturi te za njihovo provođenje osiguravaju sredstva u proračunu. Sredstva se raspodjeljuju temeljem rezultata javnog Poziva</w:t>
      </w:r>
      <w:r w:rsidR="00637419" w:rsidRPr="00CE7D5F">
        <w:rPr>
          <w:rFonts w:ascii="Arial" w:eastAsia="Calibri" w:hAnsi="Arial" w:cs="Arial"/>
          <w:sz w:val="22"/>
          <w:szCs w:val="22"/>
        </w:rPr>
        <w:t xml:space="preserve">. </w:t>
      </w:r>
    </w:p>
    <w:p w14:paraId="0A18FD0B" w14:textId="28D0BB81" w:rsidR="00637419" w:rsidRDefault="0024090F" w:rsidP="00637419">
      <w:pPr>
        <w:spacing w:line="276" w:lineRule="auto"/>
        <w:jc w:val="both"/>
        <w:rPr>
          <w:rFonts w:ascii="Arial" w:eastAsia="Calibri" w:hAnsi="Arial" w:cs="Arial"/>
          <w:sz w:val="22"/>
          <w:szCs w:val="22"/>
          <w:lang w:val="hr-HR"/>
        </w:rPr>
      </w:pPr>
      <w:r w:rsidRPr="0024090F">
        <w:rPr>
          <w:rFonts w:ascii="Arial" w:eastAsia="Calibri" w:hAnsi="Arial" w:cs="Arial"/>
          <w:sz w:val="22"/>
          <w:szCs w:val="22"/>
          <w:lang w:val="hr-HR"/>
        </w:rPr>
        <w:t xml:space="preserve">Pri utvrđivanju financiranja programa javnih potreba sagledava se interes Grada </w:t>
      </w:r>
      <w:r w:rsidR="00637419">
        <w:rPr>
          <w:rFonts w:ascii="Arial" w:eastAsia="Calibri" w:hAnsi="Arial" w:cs="Arial"/>
          <w:sz w:val="22"/>
          <w:szCs w:val="22"/>
          <w:lang w:val="hr-HR"/>
        </w:rPr>
        <w:t>Metkovića</w:t>
      </w:r>
      <w:r w:rsidRPr="0024090F">
        <w:rPr>
          <w:rFonts w:ascii="Arial" w:eastAsia="Calibri" w:hAnsi="Arial" w:cs="Arial"/>
          <w:sz w:val="22"/>
          <w:szCs w:val="22"/>
          <w:lang w:val="hr-HR"/>
        </w:rPr>
        <w:t xml:space="preserve"> za pojedine programe</w:t>
      </w:r>
      <w:r w:rsidR="00637419">
        <w:rPr>
          <w:rFonts w:ascii="Arial" w:eastAsia="Calibri" w:hAnsi="Arial" w:cs="Arial"/>
          <w:sz w:val="22"/>
          <w:szCs w:val="22"/>
          <w:lang w:val="hr-HR"/>
        </w:rPr>
        <w:t>. C</w:t>
      </w:r>
      <w:r w:rsidRPr="0024090F">
        <w:rPr>
          <w:rFonts w:ascii="Arial" w:eastAsia="Calibri" w:hAnsi="Arial" w:cs="Arial"/>
          <w:sz w:val="22"/>
          <w:szCs w:val="22"/>
          <w:lang w:val="hr-HR"/>
        </w:rPr>
        <w:t xml:space="preserve">ilj je vrednovati programe koji svojim konceptom i održivošću pridonose razvoju kulturne raznolikosti i kreativnog stvaralaštva. Osim navedenog cilj je podržavati aktivnosti </w:t>
      </w:r>
      <w:r w:rsidR="00CD178F">
        <w:rPr>
          <w:rFonts w:ascii="Arial" w:eastAsia="Calibri" w:hAnsi="Arial" w:cs="Arial"/>
          <w:sz w:val="22"/>
          <w:szCs w:val="22"/>
          <w:lang w:val="hr-HR"/>
        </w:rPr>
        <w:t>fizičkih i pravnih osoba</w:t>
      </w:r>
      <w:r w:rsidR="00921528">
        <w:rPr>
          <w:rFonts w:ascii="Arial" w:eastAsia="Calibri" w:hAnsi="Arial" w:cs="Arial"/>
          <w:sz w:val="22"/>
          <w:szCs w:val="22"/>
          <w:lang w:val="hr-HR"/>
        </w:rPr>
        <w:t xml:space="preserve"> </w:t>
      </w:r>
      <w:r w:rsidRPr="0024090F">
        <w:rPr>
          <w:rFonts w:ascii="Arial" w:eastAsia="Calibri" w:hAnsi="Arial" w:cs="Arial"/>
          <w:sz w:val="22"/>
          <w:szCs w:val="22"/>
          <w:lang w:val="hr-HR"/>
        </w:rPr>
        <w:t>iz područja kulture i umjetnosti čije djelovanje pridonosi općem dobru</w:t>
      </w:r>
      <w:r w:rsidR="00637419">
        <w:rPr>
          <w:rFonts w:ascii="Arial" w:eastAsia="Calibri" w:hAnsi="Arial" w:cs="Arial"/>
          <w:sz w:val="22"/>
          <w:szCs w:val="22"/>
          <w:lang w:val="hr-HR"/>
        </w:rPr>
        <w:t>.</w:t>
      </w:r>
    </w:p>
    <w:p w14:paraId="7BB053DA"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Opći ciljevi </w:t>
      </w:r>
      <w:r w:rsidRPr="00637419">
        <w:rPr>
          <w:rFonts w:ascii="Arial" w:hAnsi="Arial" w:cs="Arial"/>
          <w:snapToGrid/>
          <w:sz w:val="22"/>
          <w:szCs w:val="22"/>
          <w:lang w:val="hr-HR" w:eastAsia="hr-HR"/>
        </w:rPr>
        <w:t>ovog Poziva jesu stvaranje uvjeta za unapređenje kvalitete kulturnog života te</w:t>
      </w:r>
    </w:p>
    <w:p w14:paraId="368DCFA0"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otvaranje prostora za uspostavu novih kulturnih praksi kroz edukativne i umjetničke izričaje</w:t>
      </w:r>
    </w:p>
    <w:p w14:paraId="796309A9"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 xml:space="preserve">poticanjem kulturnog stvaralaštva i razine kulturnog standarda u Gradu </w:t>
      </w:r>
      <w:r>
        <w:rPr>
          <w:rFonts w:ascii="Arial" w:hAnsi="Arial" w:cs="Arial"/>
          <w:snapToGrid/>
          <w:sz w:val="22"/>
          <w:szCs w:val="22"/>
          <w:lang w:val="hr-HR" w:eastAsia="hr-HR"/>
        </w:rPr>
        <w:t>Metkoviću</w:t>
      </w:r>
      <w:r w:rsidRPr="00637419">
        <w:rPr>
          <w:rFonts w:ascii="Arial" w:hAnsi="Arial" w:cs="Arial"/>
          <w:snapToGrid/>
          <w:sz w:val="22"/>
          <w:szCs w:val="22"/>
          <w:lang w:val="hr-HR" w:eastAsia="hr-HR"/>
        </w:rPr>
        <w:t>, s ciljem</w:t>
      </w:r>
    </w:p>
    <w:p w14:paraId="67767EBF"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stvaranja kvalitetnijeg okruženja i usluga za opće dobro.</w:t>
      </w:r>
    </w:p>
    <w:p w14:paraId="47E94405"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Posebni ciljevi </w:t>
      </w:r>
      <w:r w:rsidRPr="00637419">
        <w:rPr>
          <w:rFonts w:ascii="Arial" w:hAnsi="Arial" w:cs="Arial"/>
          <w:snapToGrid/>
          <w:sz w:val="22"/>
          <w:szCs w:val="22"/>
          <w:lang w:val="hr-HR" w:eastAsia="hr-HR"/>
        </w:rPr>
        <w:t>ovog Poziva jesu dodatni poticaji čimbenicima u kulturi, kroz identifikaciju</w:t>
      </w:r>
    </w:p>
    <w:p w14:paraId="5AE35D77"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novih te održanje već uspostavljenih kvalitetnih kulturnih programa, ostvarivanje svojih i tuđih</w:t>
      </w:r>
    </w:p>
    <w:p w14:paraId="5F857C6A" w14:textId="77777777" w:rsidR="00637419" w:rsidRDefault="00637419" w:rsidP="00637419">
      <w:pPr>
        <w:spacing w:line="276" w:lineRule="auto"/>
        <w:jc w:val="both"/>
        <w:rPr>
          <w:rFonts w:ascii="Arial" w:hAnsi="Arial" w:cs="Arial"/>
          <w:snapToGrid/>
          <w:sz w:val="22"/>
          <w:szCs w:val="22"/>
          <w:lang w:val="hr-HR" w:eastAsia="hr-HR"/>
        </w:rPr>
      </w:pPr>
      <w:r w:rsidRPr="00637419">
        <w:rPr>
          <w:rFonts w:ascii="Arial" w:hAnsi="Arial" w:cs="Arial"/>
          <w:snapToGrid/>
          <w:sz w:val="22"/>
          <w:szCs w:val="22"/>
          <w:lang w:val="hr-HR" w:eastAsia="hr-HR"/>
        </w:rPr>
        <w:t>prava i interesa, uvažavajući javne potrebe.</w:t>
      </w:r>
    </w:p>
    <w:p w14:paraId="1F02D4B6" w14:textId="77777777" w:rsidR="00CE7D5F" w:rsidRPr="00637419" w:rsidRDefault="00CE7D5F" w:rsidP="00637419">
      <w:pPr>
        <w:spacing w:line="276" w:lineRule="auto"/>
        <w:jc w:val="both"/>
        <w:rPr>
          <w:rFonts w:ascii="Arial" w:eastAsia="Calibri" w:hAnsi="Arial" w:cs="Arial"/>
          <w:sz w:val="22"/>
          <w:szCs w:val="22"/>
          <w:lang w:val="hr-HR"/>
        </w:rPr>
      </w:pPr>
    </w:p>
    <w:p w14:paraId="4AA71AAA" w14:textId="13BF6931"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14:paraId="12CD311B" w14:textId="77777777" w:rsidR="00DA0CB9" w:rsidRPr="00DA0CB9" w:rsidRDefault="00DA0CB9" w:rsidP="00DA0CB9">
      <w:pPr>
        <w:pStyle w:val="Odlomakpopisa"/>
        <w:numPr>
          <w:ilvl w:val="0"/>
          <w:numId w:val="12"/>
        </w:numPr>
        <w:tabs>
          <w:tab w:val="left" w:pos="1620"/>
          <w:tab w:val="left" w:pos="4500"/>
        </w:tabs>
        <w:spacing w:after="0" w:line="240" w:lineRule="auto"/>
        <w:jc w:val="both"/>
        <w:rPr>
          <w:rFonts w:ascii="Arial" w:hAnsi="Arial" w:cs="Arial"/>
        </w:rPr>
      </w:pPr>
      <w:r w:rsidRPr="00DA0CB9">
        <w:rPr>
          <w:rFonts w:ascii="Arial" w:hAnsi="Arial" w:cs="Arial"/>
        </w:rPr>
        <w:t>redovne djelatnosti udruga u kulturi</w:t>
      </w:r>
    </w:p>
    <w:p w14:paraId="64E1A575"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muzejsko - galerijske  djelatnosti</w:t>
      </w:r>
    </w:p>
    <w:p w14:paraId="3F9572BD"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dramske i plesne umjetnosti</w:t>
      </w:r>
    </w:p>
    <w:p w14:paraId="635F9274"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glazbene i  glazbeno - scenske umjetnosti</w:t>
      </w:r>
    </w:p>
    <w:p w14:paraId="64824527"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likovne umjetnosti,dizajna i arhitekture</w:t>
      </w:r>
    </w:p>
    <w:p w14:paraId="74A3E146"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 xml:space="preserve">programi knjižnične djelatnosti te izdavanje knjiga i časopisa u kulturi </w:t>
      </w:r>
    </w:p>
    <w:p w14:paraId="4E064126"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filmske i audiovizualne kulture</w:t>
      </w:r>
    </w:p>
    <w:p w14:paraId="60FE3F6C"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kulturno - umjetničkog amaterizma</w:t>
      </w:r>
    </w:p>
    <w:p w14:paraId="14D3EC4D" w14:textId="77777777" w:rsidR="00DA0CB9" w:rsidRPr="00DA0CB9" w:rsidRDefault="00DA0CB9" w:rsidP="00DA0CB9">
      <w:pPr>
        <w:numPr>
          <w:ilvl w:val="0"/>
          <w:numId w:val="12"/>
        </w:numPr>
        <w:tabs>
          <w:tab w:val="left" w:pos="709"/>
          <w:tab w:val="left" w:pos="1080"/>
        </w:tabs>
        <w:jc w:val="both"/>
        <w:rPr>
          <w:rFonts w:ascii="Arial" w:hAnsi="Arial" w:cs="Arial"/>
          <w:sz w:val="22"/>
          <w:szCs w:val="22"/>
        </w:rPr>
      </w:pPr>
      <w:r w:rsidRPr="00DA0CB9">
        <w:rPr>
          <w:rFonts w:ascii="Arial" w:hAnsi="Arial" w:cs="Arial"/>
          <w:sz w:val="22"/>
          <w:szCs w:val="22"/>
        </w:rPr>
        <w:t xml:space="preserve">programi međunarodne kulturne suradnje </w:t>
      </w:r>
    </w:p>
    <w:p w14:paraId="211D0630" w14:textId="77777777" w:rsidR="00DA0CB9" w:rsidRPr="00DA0CB9" w:rsidRDefault="00DA0CB9" w:rsidP="00DA0CB9">
      <w:pPr>
        <w:pStyle w:val="Odlomakpopisa"/>
        <w:numPr>
          <w:ilvl w:val="0"/>
          <w:numId w:val="12"/>
        </w:numPr>
        <w:tabs>
          <w:tab w:val="left" w:pos="709"/>
          <w:tab w:val="left" w:pos="1080"/>
          <w:tab w:val="left" w:pos="1620"/>
          <w:tab w:val="left" w:pos="1843"/>
          <w:tab w:val="left" w:pos="4500"/>
        </w:tabs>
        <w:spacing w:after="0" w:line="240" w:lineRule="auto"/>
        <w:jc w:val="both"/>
        <w:rPr>
          <w:rFonts w:ascii="Arial" w:hAnsi="Arial" w:cs="Arial"/>
        </w:rPr>
      </w:pPr>
      <w:r w:rsidRPr="00DA0CB9">
        <w:rPr>
          <w:rFonts w:ascii="Arial" w:hAnsi="Arial" w:cs="Arial"/>
        </w:rPr>
        <w:t>programi rekonstrukcije, adaptacije i opremanja objekata kulture od interesa za Grad Metković,</w:t>
      </w:r>
    </w:p>
    <w:p w14:paraId="71832C76" w14:textId="77777777" w:rsidR="00DA0CB9" w:rsidRPr="00DA0CB9" w:rsidRDefault="00DA0CB9" w:rsidP="00DA0CB9">
      <w:pPr>
        <w:pStyle w:val="Default"/>
        <w:numPr>
          <w:ilvl w:val="0"/>
          <w:numId w:val="12"/>
        </w:numPr>
        <w:rPr>
          <w:rFonts w:ascii="Arial" w:hAnsi="Arial" w:cs="Arial"/>
          <w:sz w:val="22"/>
          <w:szCs w:val="22"/>
        </w:rPr>
      </w:pPr>
      <w:r w:rsidRPr="00DA0CB9">
        <w:rPr>
          <w:rFonts w:ascii="Arial" w:hAnsi="Arial" w:cs="Arial"/>
          <w:sz w:val="22"/>
          <w:szCs w:val="22"/>
        </w:rPr>
        <w:t xml:space="preserve">ostali programi i aktivnosti u kulturi od interesa za Grad Metković. </w:t>
      </w:r>
    </w:p>
    <w:p w14:paraId="31332989" w14:textId="77777777" w:rsidR="00DA0CB9" w:rsidRPr="00CE7D5F" w:rsidRDefault="00DA0CB9" w:rsidP="0024090F">
      <w:pPr>
        <w:spacing w:line="276" w:lineRule="auto"/>
        <w:jc w:val="both"/>
        <w:rPr>
          <w:rFonts w:ascii="Arial" w:hAnsi="Arial" w:cs="Arial"/>
          <w:snapToGrid/>
          <w:sz w:val="22"/>
          <w:szCs w:val="22"/>
          <w:lang w:val="hr-HR" w:eastAsia="hr-HR"/>
        </w:rPr>
      </w:pPr>
    </w:p>
    <w:p w14:paraId="146FCF4C"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0705FE4" w14:textId="0DF535B3" w:rsidR="00A353C5" w:rsidRPr="00182A0D" w:rsidRDefault="00182A0D" w:rsidP="00A1096D">
      <w:pPr>
        <w:autoSpaceDE w:val="0"/>
        <w:autoSpaceDN w:val="0"/>
        <w:adjustRightInd w:val="0"/>
        <w:rPr>
          <w:rFonts w:ascii="Arial" w:hAnsi="Arial" w:cs="Arial"/>
          <w:noProof/>
          <w:sz w:val="22"/>
          <w:szCs w:val="22"/>
          <w:lang w:val="hr-HR"/>
        </w:rPr>
      </w:pPr>
      <w:r w:rsidRPr="00182A0D">
        <w:rPr>
          <w:rFonts w:ascii="Arial" w:hAnsi="Arial" w:cs="Arial"/>
          <w:color w:val="000000"/>
          <w:sz w:val="22"/>
          <w:szCs w:val="22"/>
        </w:rPr>
        <w:t>Ovim se pozivom osiguravaju sredstva za financiranje programa i projekata  u okviru raspoloživih sredstava Proračuna Grada Metkovića za 202</w:t>
      </w:r>
      <w:r w:rsidR="008D7EB7">
        <w:rPr>
          <w:rFonts w:ascii="Arial" w:hAnsi="Arial" w:cs="Arial"/>
          <w:color w:val="000000"/>
          <w:sz w:val="22"/>
          <w:szCs w:val="22"/>
        </w:rPr>
        <w:t>5</w:t>
      </w:r>
      <w:r w:rsidRPr="00182A0D">
        <w:rPr>
          <w:rFonts w:ascii="Arial" w:hAnsi="Arial" w:cs="Arial"/>
          <w:color w:val="000000"/>
          <w:sz w:val="22"/>
          <w:szCs w:val="22"/>
        </w:rPr>
        <w:t>.godinu.</w:t>
      </w:r>
    </w:p>
    <w:p w14:paraId="43255455" w14:textId="3F7787C3"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8D7EB7">
        <w:rPr>
          <w:rFonts w:ascii="Arial" w:hAnsi="Arial" w:cs="Arial"/>
          <w:noProof/>
          <w:sz w:val="22"/>
          <w:szCs w:val="22"/>
          <w:lang w:val="hr-HR"/>
        </w:rPr>
        <w:t>150,00 eura</w:t>
      </w:r>
      <w:r w:rsidRPr="00A353C5">
        <w:rPr>
          <w:rFonts w:ascii="Arial" w:hAnsi="Arial" w:cs="Arial"/>
          <w:noProof/>
          <w:sz w:val="22"/>
          <w:szCs w:val="22"/>
          <w:lang w:val="hr-HR"/>
        </w:rPr>
        <w:t xml:space="preserve">, a najveći </w:t>
      </w:r>
      <w:r w:rsidR="006C6876">
        <w:rPr>
          <w:rFonts w:ascii="Arial" w:hAnsi="Arial" w:cs="Arial"/>
          <w:noProof/>
          <w:sz w:val="22"/>
          <w:szCs w:val="22"/>
          <w:lang w:val="hr-HR"/>
        </w:rPr>
        <w:t>1</w:t>
      </w:r>
      <w:r w:rsidR="004A2C52">
        <w:rPr>
          <w:rFonts w:ascii="Arial" w:hAnsi="Arial" w:cs="Arial"/>
          <w:noProof/>
          <w:sz w:val="22"/>
          <w:szCs w:val="22"/>
          <w:lang w:val="hr-HR"/>
        </w:rPr>
        <w:t>3</w:t>
      </w:r>
      <w:bookmarkStart w:id="2" w:name="_GoBack"/>
      <w:bookmarkEnd w:id="2"/>
      <w:r w:rsidR="006C6876">
        <w:rPr>
          <w:rFonts w:ascii="Arial" w:hAnsi="Arial" w:cs="Arial"/>
          <w:noProof/>
          <w:sz w:val="22"/>
          <w:szCs w:val="22"/>
          <w:lang w:val="hr-HR"/>
        </w:rPr>
        <w:t xml:space="preserve">.000,00 </w:t>
      </w:r>
      <w:r w:rsidR="008D7EB7">
        <w:rPr>
          <w:rFonts w:ascii="Arial" w:hAnsi="Arial" w:cs="Arial"/>
          <w:noProof/>
          <w:sz w:val="22"/>
          <w:szCs w:val="22"/>
          <w:lang w:val="hr-HR"/>
        </w:rPr>
        <w:t>eura.</w:t>
      </w:r>
    </w:p>
    <w:bookmarkEnd w:id="1"/>
    <w:p w14:paraId="01009158" w14:textId="0E7F5591" w:rsidR="000122A7" w:rsidRDefault="000122A7" w:rsidP="00F834AA">
      <w:pPr>
        <w:spacing w:line="276" w:lineRule="auto"/>
        <w:jc w:val="both"/>
        <w:rPr>
          <w:rFonts w:ascii="Arial" w:hAnsi="Arial" w:cs="Arial"/>
          <w:noProof/>
          <w:sz w:val="22"/>
          <w:szCs w:val="22"/>
          <w:lang w:val="hr-HR"/>
        </w:rPr>
      </w:pPr>
    </w:p>
    <w:p w14:paraId="46025DC3" w14:textId="77777777" w:rsidR="008D7EB7" w:rsidRPr="00F37DF6" w:rsidRDefault="008D7EB7" w:rsidP="00F834AA">
      <w:pPr>
        <w:spacing w:line="276" w:lineRule="auto"/>
        <w:jc w:val="both"/>
        <w:rPr>
          <w:rFonts w:ascii="Arial" w:hAnsi="Arial" w:cs="Arial"/>
          <w:noProof/>
          <w:sz w:val="22"/>
          <w:szCs w:val="22"/>
          <w:lang w:val="hr-HR"/>
        </w:rPr>
      </w:pPr>
    </w:p>
    <w:p w14:paraId="0DD49BD6"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3"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3"/>
      <w:r w:rsidR="00E91043" w:rsidRPr="00F37DF6">
        <w:rPr>
          <w:rFonts w:ascii="Arial" w:hAnsi="Arial" w:cs="Arial"/>
          <w:b/>
          <w:noProof/>
          <w:sz w:val="22"/>
          <w:szCs w:val="22"/>
          <w:lang w:val="hr-HR"/>
        </w:rPr>
        <w:t>POZIVA</w:t>
      </w:r>
    </w:p>
    <w:p w14:paraId="306B236E" w14:textId="77777777" w:rsidR="0007408E" w:rsidRPr="00F37DF6" w:rsidRDefault="0007408E" w:rsidP="00F834AA">
      <w:pPr>
        <w:pStyle w:val="Guidelines3"/>
        <w:spacing w:before="360" w:line="276" w:lineRule="auto"/>
        <w:outlineLvl w:val="0"/>
        <w:rPr>
          <w:rFonts w:cs="Arial"/>
          <w:noProof/>
          <w:szCs w:val="22"/>
          <w:lang w:val="hr-HR"/>
        </w:rPr>
      </w:pPr>
      <w:bookmarkStart w:id="4"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4"/>
    </w:p>
    <w:p w14:paraId="193B0B44" w14:textId="75024C86" w:rsidR="008D5E33" w:rsidRDefault="008D5E33" w:rsidP="008D5E33">
      <w:pPr>
        <w:shd w:val="clear" w:color="auto" w:fill="FFFFFF"/>
        <w:spacing w:line="276" w:lineRule="auto"/>
        <w:jc w:val="both"/>
        <w:rPr>
          <w:rFonts w:ascii="Arial" w:hAnsi="Arial" w:cs="Arial"/>
          <w:sz w:val="22"/>
          <w:szCs w:val="22"/>
          <w:lang w:val="hr-HR"/>
        </w:rPr>
      </w:pPr>
      <w:r w:rsidRPr="00F37DF6">
        <w:rPr>
          <w:rFonts w:ascii="Arial" w:hAnsi="Arial" w:cs="Arial"/>
          <w:sz w:val="22"/>
          <w:szCs w:val="22"/>
          <w:lang w:val="hr-HR"/>
        </w:rPr>
        <w:t xml:space="preserve">Pravo podnošenja prijava na ovaj </w:t>
      </w:r>
      <w:r w:rsidRPr="00182A0D">
        <w:rPr>
          <w:rFonts w:ascii="Arial" w:hAnsi="Arial" w:cs="Arial"/>
          <w:sz w:val="22"/>
          <w:szCs w:val="22"/>
          <w:lang w:val="hr-HR"/>
        </w:rPr>
        <w:t>Poziv imaju</w:t>
      </w:r>
      <w:r w:rsidR="00182A0D" w:rsidRPr="00182A0D">
        <w:rPr>
          <w:rFonts w:ascii="Arial" w:hAnsi="Arial" w:cs="Arial"/>
          <w:color w:val="000000"/>
          <w:sz w:val="22"/>
          <w:szCs w:val="22"/>
        </w:rPr>
        <w:t xml:space="preserve"> ustanove u kulturi, udruge, umjetničke organizacije, umjetnici i druge fizičke ili pravne osobe koje obavljaju djelatnost u kulturi</w:t>
      </w:r>
      <w:r w:rsidRPr="00182A0D">
        <w:rPr>
          <w:rFonts w:ascii="Arial" w:hAnsi="Arial" w:cs="Arial"/>
          <w:sz w:val="22"/>
          <w:szCs w:val="22"/>
          <w:lang w:val="hr-HR"/>
        </w:rPr>
        <w:t>, koji ispunjavaju uvjete:</w:t>
      </w:r>
    </w:p>
    <w:p w14:paraId="092BF8CD" w14:textId="77777777" w:rsidR="008D5E33" w:rsidRDefault="008D5E33" w:rsidP="007D76A7">
      <w:pPr>
        <w:shd w:val="clear" w:color="auto" w:fill="FFFFFF"/>
        <w:spacing w:line="276" w:lineRule="auto"/>
        <w:jc w:val="both"/>
        <w:rPr>
          <w:rFonts w:ascii="Arial" w:hAnsi="Arial" w:cs="Arial"/>
          <w:sz w:val="22"/>
          <w:szCs w:val="22"/>
          <w:lang w:val="hr-HR"/>
        </w:rPr>
      </w:pPr>
    </w:p>
    <w:p w14:paraId="76F47812" w14:textId="1CA20D76"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w:t>
      </w:r>
      <w:r w:rsidR="0029709F">
        <w:rPr>
          <w:rFonts w:ascii="Arial" w:hAnsi="Arial" w:cs="Arial"/>
          <w:sz w:val="22"/>
          <w:szCs w:val="22"/>
        </w:rPr>
        <w:t>r</w:t>
      </w:r>
      <w:r w:rsidRPr="008D5E33">
        <w:rPr>
          <w:rFonts w:ascii="Arial" w:hAnsi="Arial" w:cs="Arial"/>
          <w:sz w:val="22"/>
          <w:szCs w:val="22"/>
        </w:rPr>
        <w:t>eg</w:t>
      </w:r>
      <w:r w:rsidR="00A27E2F">
        <w:rPr>
          <w:rFonts w:ascii="Arial" w:hAnsi="Arial" w:cs="Arial"/>
          <w:sz w:val="22"/>
          <w:szCs w:val="22"/>
        </w:rPr>
        <w:t xml:space="preserve">istar udruga </w:t>
      </w:r>
      <w:r w:rsidR="0029709F">
        <w:rPr>
          <w:rFonts w:ascii="Arial" w:hAnsi="Arial" w:cs="Arial"/>
          <w:sz w:val="22"/>
          <w:szCs w:val="22"/>
        </w:rPr>
        <w:t>ili sudski registar</w:t>
      </w:r>
      <w:r w:rsidRPr="008D5E33">
        <w:rPr>
          <w:rFonts w:ascii="Arial" w:hAnsi="Arial" w:cs="Arial"/>
          <w:sz w:val="22"/>
          <w:szCs w:val="22"/>
        </w:rPr>
        <w:t xml:space="preserve">, </w:t>
      </w:r>
    </w:p>
    <w:p w14:paraId="1BAF3773" w14:textId="0FEB1BCC"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Registar neprofitnih organizacija pri Ministarstvu financija, </w:t>
      </w:r>
    </w:p>
    <w:p w14:paraId="2BEEFE09" w14:textId="49960FDD"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lastRenderedPageBreak/>
        <w:t xml:space="preserve">da se  svojim statutom opredijelila za obavljanje djelatnosti i aktivnosti koje su predmet financiranja i kojima promiče uvjerenja i ciljeve koji nisu u suprotnosti s Ustavom i zakonom, </w:t>
      </w:r>
    </w:p>
    <w:p w14:paraId="0A946F26"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program/projekt/ aktivnost, koji prijave na javni poziv Grada, bude ocijenjen kao značajan (kvalitetan, inovativan i koristan) za razvoj civilnoga društva i za</w:t>
      </w:r>
      <w:r w:rsidR="00604738">
        <w:rPr>
          <w:rFonts w:ascii="Arial" w:hAnsi="Arial" w:cs="Arial"/>
          <w:lang w:val="it-IT"/>
        </w:rPr>
        <w:t>dovoljenje javnih potreba Grada,</w:t>
      </w:r>
    </w:p>
    <w:p w14:paraId="7B78AA0A" w14:textId="1CEB7850"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5F204C66"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nemaju dugovanja s osnove plaćanja doprinosa za mirovinsko i zdravstveno osiguranje i plaćanje poreza te drugih davanja prema državnom proračunu i proračunu Grada;</w:t>
      </w:r>
    </w:p>
    <w:p w14:paraId="751FCE2D"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se protiv Korisnika, odnosno osobe ovlaštene za zastupanje i voditelja programa/projekta ne vodi kazneni postupak i nije pravomoćno osuđen za prekršaje ili kaznena djela definirana Uredbom;</w:t>
      </w:r>
    </w:p>
    <w:p w14:paraId="60358E7B"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01A7E186"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r w:rsidRPr="00EF436B">
        <w:rPr>
          <w:rFonts w:ascii="Arial" w:hAnsi="Arial" w:cs="Arial"/>
          <w:lang w:val="it-IT"/>
        </w:rPr>
        <w:t xml:space="preserve">imaju zadovoljavajuće organizacijske kapacitete i ljudske resurse za provedbu programa ili projekta, </w:t>
      </w:r>
    </w:p>
    <w:p w14:paraId="2083872E" w14:textId="77777777" w:rsidR="00604738" w:rsidRPr="00604738" w:rsidRDefault="00604738" w:rsidP="001B6ED3">
      <w:pPr>
        <w:pStyle w:val="Odlomakpopisa"/>
        <w:numPr>
          <w:ilvl w:val="0"/>
          <w:numId w:val="13"/>
        </w:numPr>
        <w:spacing w:after="0" w:line="240" w:lineRule="auto"/>
        <w:rPr>
          <w:rFonts w:ascii="Arial" w:hAnsi="Arial" w:cs="Arial"/>
          <w:b/>
          <w:lang w:val="it-IT"/>
        </w:rPr>
      </w:pPr>
      <w:r w:rsidRPr="00EF436B">
        <w:rPr>
          <w:rFonts w:ascii="Arial" w:hAnsi="Arial" w:cs="Arial"/>
          <w:lang w:val="it-IT"/>
        </w:rPr>
        <w:t>uredno predaju sva izvješća Gradu</w:t>
      </w:r>
      <w:r w:rsidR="00EF436B">
        <w:rPr>
          <w:rFonts w:ascii="Arial" w:hAnsi="Arial" w:cs="Arial"/>
          <w:lang w:val="it-IT"/>
        </w:rPr>
        <w:t>.</w:t>
      </w:r>
    </w:p>
    <w:p w14:paraId="70E5BDB6" w14:textId="77777777" w:rsidR="00BE1B26" w:rsidRPr="008D5E33" w:rsidRDefault="00BE1B26" w:rsidP="00E776F3">
      <w:pPr>
        <w:pStyle w:val="Obinitekst"/>
        <w:ind w:left="720"/>
        <w:jc w:val="both"/>
        <w:rPr>
          <w:rFonts w:ascii="Arial" w:hAnsi="Arial" w:cs="Arial"/>
          <w:sz w:val="22"/>
          <w:szCs w:val="22"/>
        </w:rPr>
      </w:pPr>
    </w:p>
    <w:p w14:paraId="38ABD7D5" w14:textId="77777777" w:rsidR="008D5E33" w:rsidRDefault="008D5E33" w:rsidP="007D76A7">
      <w:pPr>
        <w:shd w:val="clear" w:color="auto" w:fill="FFFFFF"/>
        <w:spacing w:line="276" w:lineRule="auto"/>
        <w:jc w:val="both"/>
        <w:rPr>
          <w:rFonts w:ascii="Arial" w:hAnsi="Arial" w:cs="Arial"/>
          <w:sz w:val="22"/>
          <w:szCs w:val="22"/>
          <w:lang w:val="hr-HR"/>
        </w:rPr>
      </w:pPr>
    </w:p>
    <w:p w14:paraId="3383C70B" w14:textId="77777777" w:rsidR="000122A7" w:rsidRPr="00F37DF6" w:rsidRDefault="000122A7" w:rsidP="00B2723F">
      <w:pPr>
        <w:pStyle w:val="Guidelines3"/>
        <w:spacing w:line="276" w:lineRule="auto"/>
        <w:rPr>
          <w:rFonts w:cs="Arial"/>
          <w:noProof/>
          <w:szCs w:val="22"/>
          <w:lang w:val="hr-HR"/>
        </w:rPr>
      </w:pPr>
      <w:bookmarkStart w:id="5"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5"/>
    </w:p>
    <w:p w14:paraId="6177C178"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4A45F594" w14:textId="77777777" w:rsidR="002265E1" w:rsidRPr="00F37DF6" w:rsidRDefault="0007408E" w:rsidP="005F7D89">
      <w:pPr>
        <w:pStyle w:val="Guidelines3"/>
        <w:spacing w:after="0" w:line="276" w:lineRule="auto"/>
        <w:outlineLvl w:val="0"/>
        <w:rPr>
          <w:rFonts w:cs="Arial"/>
          <w:noProof/>
          <w:szCs w:val="22"/>
          <w:u w:val="single"/>
          <w:lang w:val="hr-HR"/>
        </w:rPr>
      </w:pPr>
      <w:bookmarkStart w:id="6"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6"/>
      <w:r w:rsidR="00E91043" w:rsidRPr="00F37DF6">
        <w:rPr>
          <w:rFonts w:cs="Arial"/>
          <w:noProof/>
          <w:szCs w:val="22"/>
          <w:lang w:val="hr-HR"/>
        </w:rPr>
        <w:t>Poziva</w:t>
      </w:r>
    </w:p>
    <w:p w14:paraId="78EB1890" w14:textId="2286B0FE"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053732">
        <w:rPr>
          <w:rFonts w:ascii="Arial" w:hAnsi="Arial" w:cs="Arial"/>
          <w:noProof/>
          <w:color w:val="000000"/>
          <w:sz w:val="22"/>
          <w:szCs w:val="22"/>
          <w:lang w:val="hr-HR"/>
        </w:rPr>
        <w:t>30</w:t>
      </w:r>
      <w:r w:rsidR="0029709F">
        <w:rPr>
          <w:rFonts w:ascii="Arial" w:hAnsi="Arial" w:cs="Arial"/>
          <w:noProof/>
          <w:color w:val="000000"/>
          <w:sz w:val="22"/>
          <w:szCs w:val="22"/>
          <w:lang w:val="hr-HR"/>
        </w:rPr>
        <w:t>. rujna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8D7EB7">
        <w:rPr>
          <w:rFonts w:ascii="Arial" w:hAnsi="Arial" w:cs="Arial"/>
          <w:noProof/>
          <w:color w:val="000000"/>
          <w:sz w:val="22"/>
          <w:szCs w:val="22"/>
          <w:lang w:val="hr-HR"/>
        </w:rPr>
        <w:t>4</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053732">
        <w:rPr>
          <w:rFonts w:ascii="Arial" w:hAnsi="Arial" w:cs="Arial"/>
          <w:noProof/>
          <w:color w:val="000000"/>
          <w:sz w:val="22"/>
          <w:szCs w:val="22"/>
          <w:lang w:val="hr-HR"/>
        </w:rPr>
        <w:t>30</w:t>
      </w:r>
      <w:r w:rsidR="004B1F18">
        <w:rPr>
          <w:rFonts w:ascii="Arial" w:hAnsi="Arial" w:cs="Arial"/>
          <w:noProof/>
          <w:color w:val="000000"/>
          <w:sz w:val="22"/>
          <w:szCs w:val="22"/>
          <w:lang w:val="hr-HR"/>
        </w:rPr>
        <w:t>.</w:t>
      </w:r>
      <w:r w:rsidR="0029709F">
        <w:rPr>
          <w:rFonts w:ascii="Arial" w:hAnsi="Arial" w:cs="Arial"/>
          <w:noProof/>
          <w:color w:val="000000"/>
          <w:sz w:val="22"/>
          <w:szCs w:val="22"/>
          <w:lang w:val="hr-HR"/>
        </w:rPr>
        <w:t xml:space="preserve"> listopada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8D7EB7">
        <w:rPr>
          <w:rFonts w:ascii="Arial" w:hAnsi="Arial" w:cs="Arial"/>
          <w:noProof/>
          <w:color w:val="000000"/>
          <w:sz w:val="22"/>
          <w:szCs w:val="22"/>
          <w:lang w:val="hr-HR"/>
        </w:rPr>
        <w:t>4</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6E1A386E" w14:textId="7580DC05"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w:t>
      </w:r>
      <w:r w:rsidR="00A27CE8">
        <w:rPr>
          <w:rFonts w:ascii="Arial" w:hAnsi="Arial" w:cs="Arial"/>
          <w:noProof/>
          <w:sz w:val="22"/>
          <w:szCs w:val="22"/>
          <w:lang w:val="hr-HR"/>
        </w:rPr>
        <w:t>20</w:t>
      </w:r>
      <w:r w:rsidR="002A6775">
        <w:rPr>
          <w:rFonts w:ascii="Arial" w:hAnsi="Arial" w:cs="Arial"/>
          <w:noProof/>
          <w:sz w:val="22"/>
          <w:szCs w:val="22"/>
          <w:lang w:val="hr-HR"/>
        </w:rPr>
        <w:t>2</w:t>
      </w:r>
      <w:r w:rsidR="008D7EB7">
        <w:rPr>
          <w:rFonts w:ascii="Arial" w:hAnsi="Arial" w:cs="Arial"/>
          <w:noProof/>
          <w:sz w:val="22"/>
          <w:szCs w:val="22"/>
          <w:lang w:val="hr-HR"/>
        </w:rPr>
        <w:t>5</w:t>
      </w:r>
      <w:r w:rsidR="003B77BE">
        <w:rPr>
          <w:rFonts w:ascii="Arial" w:hAnsi="Arial" w:cs="Arial"/>
          <w:noProof/>
          <w:sz w:val="22"/>
          <w:szCs w:val="22"/>
          <w:lang w:val="hr-HR"/>
        </w:rPr>
        <w:t>.</w:t>
      </w:r>
      <w:r w:rsidR="007D478D">
        <w:rPr>
          <w:rFonts w:ascii="Arial" w:hAnsi="Arial" w:cs="Arial"/>
          <w:noProof/>
          <w:sz w:val="22"/>
          <w:szCs w:val="22"/>
          <w:lang w:val="hr-HR"/>
        </w:rPr>
        <w:t xml:space="preserve"> godine</w:t>
      </w:r>
      <w:r w:rsidRPr="00F37DF6">
        <w:rPr>
          <w:rFonts w:ascii="Arial" w:hAnsi="Arial" w:cs="Arial"/>
          <w:noProof/>
          <w:sz w:val="22"/>
          <w:szCs w:val="22"/>
          <w:lang w:val="hr-HR"/>
        </w:rPr>
        <w:t xml:space="preserve">. </w:t>
      </w:r>
    </w:p>
    <w:p w14:paraId="7EF3D85B"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6BC019C3" w14:textId="265337D0"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sljedeće kriterije:</w:t>
      </w:r>
    </w:p>
    <w:p w14:paraId="43A92DAC"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4C4A059C"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4EC6219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22046C1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1EB4537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14:paraId="06F338FB" w14:textId="77777777" w:rsidR="00EC515E" w:rsidRDefault="00EC515E" w:rsidP="00B2723F">
      <w:pPr>
        <w:spacing w:line="276" w:lineRule="auto"/>
        <w:jc w:val="both"/>
        <w:rPr>
          <w:rFonts w:ascii="Arial" w:hAnsi="Arial" w:cs="Arial"/>
          <w:snapToGrid/>
          <w:sz w:val="22"/>
          <w:szCs w:val="22"/>
          <w:lang w:val="hr-HR" w:eastAsia="hr-HR"/>
        </w:rPr>
      </w:pPr>
    </w:p>
    <w:p w14:paraId="3BDD9780" w14:textId="28858BDC"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sljedeći troškovi</w:t>
      </w:r>
      <w:r>
        <w:rPr>
          <w:rFonts w:ascii="Arial" w:hAnsi="Arial" w:cs="Arial"/>
          <w:sz w:val="22"/>
          <w:szCs w:val="22"/>
          <w:lang w:val="hr-HR"/>
        </w:rPr>
        <w:t>:</w:t>
      </w:r>
    </w:p>
    <w:p w14:paraId="3F09EAAF"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7A7D059A"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294CD07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02E65840"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59D43BC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3E055746"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6DF1E215"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737B2EAB"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57BA5DD1" w14:textId="77777777"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23ADF2F8"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634ED7FA"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62C08163"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0E309E91"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7A3FCDD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7CC938B3"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4E912BD4"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324B472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0CF53C33"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37131744"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72706205"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5C6D3D3F" w14:textId="77777777" w:rsidR="006A3C2E" w:rsidRDefault="006A3C2E" w:rsidP="006A3C2E">
      <w:pPr>
        <w:jc w:val="both"/>
        <w:rPr>
          <w:i/>
          <w:szCs w:val="24"/>
          <w:lang w:val="hr-HR"/>
        </w:rPr>
      </w:pPr>
    </w:p>
    <w:p w14:paraId="7C44F5A7" w14:textId="77777777" w:rsidR="00067B7E" w:rsidRDefault="00067B7E" w:rsidP="00B2723F">
      <w:pPr>
        <w:spacing w:line="276" w:lineRule="auto"/>
        <w:jc w:val="both"/>
        <w:rPr>
          <w:rFonts w:ascii="Arial" w:hAnsi="Arial" w:cs="Arial"/>
          <w:sz w:val="22"/>
          <w:szCs w:val="22"/>
          <w:lang w:val="hr-HR"/>
        </w:rPr>
      </w:pPr>
    </w:p>
    <w:p w14:paraId="7C9101B9" w14:textId="77777777" w:rsidR="00067B7E" w:rsidRDefault="00067B7E" w:rsidP="00B2723F">
      <w:pPr>
        <w:spacing w:line="276" w:lineRule="auto"/>
        <w:jc w:val="both"/>
        <w:rPr>
          <w:rFonts w:ascii="Arial" w:hAnsi="Arial" w:cs="Arial"/>
          <w:sz w:val="22"/>
          <w:szCs w:val="22"/>
          <w:lang w:val="hr-HR"/>
        </w:rPr>
      </w:pPr>
    </w:p>
    <w:p w14:paraId="61FC125D" w14:textId="77777777" w:rsidR="00067B7E" w:rsidRDefault="0069068E" w:rsidP="00067B7E">
      <w:pPr>
        <w:pStyle w:val="Guidelines2"/>
        <w:spacing w:before="0" w:after="0" w:line="276" w:lineRule="auto"/>
        <w:outlineLvl w:val="0"/>
        <w:rPr>
          <w:rFonts w:ascii="Arial" w:hAnsi="Arial" w:cs="Arial"/>
          <w:noProof/>
          <w:color w:val="000000"/>
          <w:sz w:val="22"/>
          <w:szCs w:val="22"/>
          <w:lang w:val="hr-HR"/>
        </w:rPr>
      </w:pPr>
      <w:bookmarkStart w:id="7"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7"/>
    </w:p>
    <w:p w14:paraId="1E5952E1" w14:textId="77777777" w:rsidR="00067B7E" w:rsidRPr="00095B3B" w:rsidRDefault="00067B7E" w:rsidP="00067B7E">
      <w:pPr>
        <w:pStyle w:val="Guidelines2"/>
        <w:spacing w:before="0" w:after="0" w:line="276" w:lineRule="auto"/>
        <w:outlineLvl w:val="0"/>
        <w:rPr>
          <w:rFonts w:ascii="Arial" w:hAnsi="Arial" w:cs="Arial"/>
          <w:noProof/>
          <w:color w:val="000000"/>
          <w:sz w:val="22"/>
          <w:szCs w:val="22"/>
          <w:lang w:val="hr-HR"/>
        </w:rPr>
      </w:pPr>
    </w:p>
    <w:p w14:paraId="63CD3417"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52543297"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0325BBB4" w14:textId="59771AD5" w:rsidR="00737FD5" w:rsidRDefault="00737FD5" w:rsidP="00B2723F">
      <w:pPr>
        <w:spacing w:line="276" w:lineRule="auto"/>
        <w:jc w:val="both"/>
        <w:rPr>
          <w:rFonts w:ascii="Arial" w:hAnsi="Arial" w:cs="Arial"/>
          <w:noProof/>
          <w:color w:val="000000"/>
          <w:sz w:val="22"/>
          <w:szCs w:val="22"/>
          <w:lang w:val="hr-HR"/>
        </w:rPr>
      </w:pPr>
    </w:p>
    <w:p w14:paraId="494D43A8" w14:textId="34295B8C" w:rsidR="001B41BB" w:rsidRDefault="001B41BB" w:rsidP="00B2723F">
      <w:pPr>
        <w:spacing w:line="276" w:lineRule="auto"/>
        <w:jc w:val="both"/>
        <w:rPr>
          <w:rFonts w:ascii="Arial" w:hAnsi="Arial" w:cs="Arial"/>
          <w:noProof/>
          <w:color w:val="000000"/>
          <w:sz w:val="22"/>
          <w:szCs w:val="22"/>
          <w:lang w:val="hr-HR"/>
        </w:rPr>
      </w:pPr>
    </w:p>
    <w:p w14:paraId="31A9E9B2" w14:textId="77777777" w:rsidR="001B41BB" w:rsidRDefault="001B41BB" w:rsidP="00B2723F">
      <w:pPr>
        <w:spacing w:line="276" w:lineRule="auto"/>
        <w:jc w:val="both"/>
        <w:rPr>
          <w:rFonts w:ascii="Arial" w:hAnsi="Arial" w:cs="Arial"/>
          <w:noProof/>
          <w:color w:val="000000"/>
          <w:sz w:val="22"/>
          <w:szCs w:val="22"/>
          <w:lang w:val="hr-HR"/>
        </w:rPr>
      </w:pPr>
    </w:p>
    <w:p w14:paraId="599E8AA2"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lastRenderedPageBreak/>
        <w:t>Prijava se smatra potpunom ukoliko sadrži sve prijavne obrasce i obvezne priloge</w:t>
      </w:r>
      <w:r w:rsidR="00D65012">
        <w:rPr>
          <w:rFonts w:ascii="Arial" w:hAnsi="Arial" w:cs="Arial"/>
          <w:b/>
          <w:noProof/>
          <w:sz w:val="22"/>
          <w:szCs w:val="22"/>
          <w:lang w:val="hr-HR"/>
        </w:rPr>
        <w:t xml:space="preserve">. </w:t>
      </w:r>
    </w:p>
    <w:p w14:paraId="32394312"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59CEC854" w14:textId="77777777" w:rsidR="00B0481D" w:rsidRDefault="00B0481D" w:rsidP="00737FD5">
      <w:pPr>
        <w:rPr>
          <w:rFonts w:ascii="Arial" w:hAnsi="Arial" w:cs="Arial"/>
          <w:noProof/>
          <w:sz w:val="22"/>
          <w:szCs w:val="22"/>
          <w:lang w:val="hr-HR"/>
        </w:rPr>
      </w:pPr>
    </w:p>
    <w:p w14:paraId="6CE82098"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636B12">
        <w:rPr>
          <w:rFonts w:ascii="Arial" w:eastAsia="Calibri" w:hAnsi="Arial" w:cs="Arial"/>
          <w:snapToGrid/>
          <w:sz w:val="22"/>
          <w:szCs w:val="22"/>
          <w:lang w:val="hr-HR"/>
        </w:rPr>
        <w:t>,</w:t>
      </w:r>
    </w:p>
    <w:p w14:paraId="20375E82"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636B12">
        <w:rPr>
          <w:rFonts w:ascii="Arial" w:eastAsia="Calibri" w:hAnsi="Arial" w:cs="Arial"/>
          <w:snapToGrid/>
          <w:sz w:val="22"/>
          <w:szCs w:val="22"/>
          <w:lang w:val="hr-HR"/>
        </w:rPr>
        <w:t>,</w:t>
      </w:r>
    </w:p>
    <w:p w14:paraId="0B8843AF"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636B12">
        <w:rPr>
          <w:rFonts w:ascii="Arial" w:hAnsi="Arial" w:cs="Arial"/>
          <w:noProof/>
          <w:sz w:val="22"/>
          <w:szCs w:val="22"/>
          <w:lang w:val="hr-HR"/>
        </w:rPr>
        <w:t>,</w:t>
      </w:r>
    </w:p>
    <w:p w14:paraId="05995896" w14:textId="77777777" w:rsidR="00636B12" w:rsidRDefault="00636B12"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w:t>
      </w:r>
      <w:r w:rsidR="007861B3">
        <w:rPr>
          <w:rFonts w:ascii="Arial" w:hAnsi="Arial" w:cs="Arial"/>
          <w:noProof/>
          <w:sz w:val="22"/>
          <w:szCs w:val="22"/>
          <w:lang w:val="hr-HR"/>
        </w:rPr>
        <w:t xml:space="preserve"> </w:t>
      </w:r>
      <w:r>
        <w:rPr>
          <w:rFonts w:ascii="Arial" w:hAnsi="Arial" w:cs="Arial"/>
          <w:noProof/>
          <w:sz w:val="22"/>
          <w:szCs w:val="22"/>
          <w:lang w:val="hr-HR"/>
        </w:rPr>
        <w:t>-</w:t>
      </w:r>
      <w:r w:rsidR="007861B3">
        <w:rPr>
          <w:rFonts w:ascii="Arial" w:hAnsi="Arial" w:cs="Arial"/>
          <w:noProof/>
          <w:sz w:val="22"/>
          <w:szCs w:val="22"/>
          <w:lang w:val="hr-HR"/>
        </w:rPr>
        <w:t xml:space="preserve"> </w:t>
      </w:r>
      <w:r>
        <w:rPr>
          <w:rFonts w:ascii="Arial" w:hAnsi="Arial" w:cs="Arial"/>
          <w:noProof/>
          <w:sz w:val="22"/>
          <w:szCs w:val="22"/>
          <w:lang w:val="hr-HR"/>
        </w:rPr>
        <w:t>priložiti onoliko izjava koliko ima partnera na programu (ako je primjenjivo),</w:t>
      </w:r>
    </w:p>
    <w:p w14:paraId="66E814F5" w14:textId="17DC7387" w:rsidR="00B403B2" w:rsidRPr="005516D7" w:rsidRDefault="00320962" w:rsidP="00B403B2">
      <w:pPr>
        <w:pStyle w:val="Obinitekst"/>
        <w:ind w:left="360"/>
        <w:jc w:val="both"/>
        <w:rPr>
          <w:rFonts w:ascii="Arial" w:hAnsi="Arial" w:cs="Arial"/>
          <w:sz w:val="22"/>
          <w:szCs w:val="22"/>
        </w:rPr>
      </w:pPr>
      <w:r>
        <w:rPr>
          <w:rFonts w:ascii="Arial" w:hAnsi="Arial" w:cs="Arial"/>
          <w:sz w:val="22"/>
          <w:szCs w:val="22"/>
        </w:rPr>
        <w:t>5</w:t>
      </w:r>
      <w:r w:rsidR="00B403B2" w:rsidRPr="00B403B2">
        <w:rPr>
          <w:rFonts w:ascii="Arial" w:hAnsi="Arial" w:cs="Arial"/>
          <w:sz w:val="22"/>
          <w:szCs w:val="22"/>
        </w:rPr>
        <w:t>.</w:t>
      </w:r>
      <w:r w:rsidR="00B403B2">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w:t>
      </w:r>
      <w:r w:rsidR="00AA7520">
        <w:rPr>
          <w:rFonts w:ascii="Arial" w:hAnsi="Arial" w:cs="Arial"/>
          <w:sz w:val="22"/>
          <w:szCs w:val="22"/>
        </w:rPr>
        <w:t>ili sudskog registra</w:t>
      </w:r>
      <w:r w:rsidR="00B0481D" w:rsidRPr="005516D7">
        <w:rPr>
          <w:rFonts w:ascii="Arial" w:hAnsi="Arial" w:cs="Arial"/>
          <w:sz w:val="22"/>
          <w:szCs w:val="22"/>
        </w:rPr>
        <w:t xml:space="preserve"> </w:t>
      </w:r>
      <w:r w:rsidR="006B16F0">
        <w:rPr>
          <w:rFonts w:ascii="Arial" w:hAnsi="Arial" w:cs="Arial"/>
          <w:sz w:val="22"/>
          <w:szCs w:val="22"/>
        </w:rPr>
        <w:t>(može elektronički ispis)</w:t>
      </w:r>
      <w:r w:rsidR="00B0481D" w:rsidRPr="005516D7">
        <w:rPr>
          <w:rFonts w:ascii="Arial" w:hAnsi="Arial" w:cs="Arial"/>
          <w:sz w:val="22"/>
          <w:szCs w:val="22"/>
        </w:rPr>
        <w:t>,</w:t>
      </w:r>
      <w:r w:rsidR="00B403B2">
        <w:rPr>
          <w:rFonts w:ascii="Arial" w:hAnsi="Arial" w:cs="Arial"/>
          <w:sz w:val="22"/>
          <w:szCs w:val="22"/>
        </w:rPr>
        <w:t xml:space="preserve">      </w:t>
      </w:r>
    </w:p>
    <w:p w14:paraId="7078EA1F" w14:textId="24543663" w:rsidR="006B16F0" w:rsidRDefault="00B0481D" w:rsidP="00A213C4">
      <w:pPr>
        <w:pStyle w:val="Obinitekst"/>
        <w:jc w:val="both"/>
        <w:rPr>
          <w:rFonts w:ascii="Arial" w:hAnsi="Arial" w:cs="Arial"/>
          <w:sz w:val="22"/>
          <w:szCs w:val="22"/>
        </w:rPr>
      </w:pPr>
      <w:r>
        <w:rPr>
          <w:rFonts w:ascii="Arial" w:hAnsi="Arial" w:cs="Arial"/>
          <w:noProof/>
          <w:sz w:val="22"/>
          <w:szCs w:val="22"/>
        </w:rPr>
        <w:t xml:space="preserve">      </w:t>
      </w:r>
      <w:r w:rsidR="00320962">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Izvadak iz Registra neprofitnih organizacija  koje vodi Ministarstvo financija</w:t>
      </w:r>
      <w:r w:rsidR="006B16F0">
        <w:rPr>
          <w:rFonts w:ascii="Arial" w:hAnsi="Arial" w:cs="Arial"/>
          <w:sz w:val="22"/>
          <w:szCs w:val="22"/>
        </w:rPr>
        <w:t xml:space="preserve"> (može</w:t>
      </w:r>
    </w:p>
    <w:p w14:paraId="69BA8F69" w14:textId="77777777" w:rsidR="00B0481D" w:rsidRDefault="00E16A49" w:rsidP="00A213C4">
      <w:pPr>
        <w:pStyle w:val="Obinitekst"/>
        <w:jc w:val="both"/>
        <w:rPr>
          <w:rFonts w:ascii="Arial" w:hAnsi="Arial" w:cs="Arial"/>
          <w:sz w:val="22"/>
          <w:szCs w:val="22"/>
        </w:rPr>
      </w:pPr>
      <w:r>
        <w:rPr>
          <w:rFonts w:ascii="Arial" w:hAnsi="Arial" w:cs="Arial"/>
          <w:sz w:val="22"/>
          <w:szCs w:val="22"/>
        </w:rPr>
        <w:t xml:space="preserve">            </w:t>
      </w:r>
      <w:r w:rsidR="006B16F0">
        <w:rPr>
          <w:rFonts w:ascii="Arial" w:hAnsi="Arial" w:cs="Arial"/>
          <w:sz w:val="22"/>
          <w:szCs w:val="22"/>
        </w:rPr>
        <w:t>elektronički ispis)</w:t>
      </w:r>
      <w:r w:rsidR="00B0481D" w:rsidRPr="005516D7">
        <w:rPr>
          <w:rFonts w:ascii="Arial" w:hAnsi="Arial" w:cs="Arial"/>
          <w:sz w:val="22"/>
          <w:szCs w:val="22"/>
        </w:rPr>
        <w:t xml:space="preserve">, </w:t>
      </w:r>
    </w:p>
    <w:p w14:paraId="21683B76" w14:textId="22C2D96C" w:rsidR="00B42989" w:rsidRPr="00DC20C0" w:rsidRDefault="00B42989" w:rsidP="00B0481D">
      <w:pPr>
        <w:pStyle w:val="Obinitekst"/>
        <w:jc w:val="both"/>
        <w:rPr>
          <w:rFonts w:ascii="Arial" w:hAnsi="Arial" w:cs="Arial"/>
          <w:sz w:val="22"/>
          <w:szCs w:val="22"/>
        </w:rPr>
      </w:pPr>
      <w:r>
        <w:rPr>
          <w:rFonts w:ascii="Arial" w:hAnsi="Arial" w:cs="Arial"/>
          <w:sz w:val="22"/>
          <w:szCs w:val="22"/>
        </w:rPr>
        <w:t xml:space="preserve">      </w:t>
      </w:r>
      <w:r w:rsidR="00320962">
        <w:rPr>
          <w:rFonts w:ascii="Arial" w:hAnsi="Arial" w:cs="Arial"/>
          <w:sz w:val="22"/>
          <w:szCs w:val="22"/>
        </w:rPr>
        <w:t>7</w:t>
      </w:r>
      <w:r>
        <w:rPr>
          <w:rFonts w:ascii="Arial" w:hAnsi="Arial" w:cs="Arial"/>
          <w:sz w:val="22"/>
          <w:szCs w:val="22"/>
        </w:rPr>
        <w:t>.   I</w:t>
      </w:r>
      <w:r w:rsidRPr="00B42989">
        <w:rPr>
          <w:rFonts w:ascii="Arial" w:hAnsi="Arial" w:cs="Arial"/>
          <w:sz w:val="22"/>
          <w:szCs w:val="22"/>
        </w:rPr>
        <w:t>zjav</w:t>
      </w:r>
      <w:r>
        <w:rPr>
          <w:rFonts w:ascii="Arial" w:hAnsi="Arial" w:cs="Arial"/>
          <w:sz w:val="22"/>
          <w:szCs w:val="22"/>
        </w:rPr>
        <w:t>a</w:t>
      </w:r>
      <w:r w:rsidRPr="00B42989">
        <w:rPr>
          <w:rFonts w:ascii="Arial" w:hAnsi="Arial" w:cs="Arial"/>
          <w:sz w:val="22"/>
          <w:szCs w:val="22"/>
        </w:rPr>
        <w:t xml:space="preserve"> o urednom ispunjavanju obveza i neosuđivanosti</w:t>
      </w:r>
      <w:r w:rsidR="00320962">
        <w:rPr>
          <w:rFonts w:ascii="Arial" w:hAnsi="Arial" w:cs="Arial"/>
          <w:sz w:val="22"/>
          <w:szCs w:val="22"/>
        </w:rPr>
        <w:t>,</w:t>
      </w:r>
    </w:p>
    <w:p w14:paraId="685E5D79" w14:textId="281BD622" w:rsidR="00DC20C0" w:rsidRDefault="00DC20C0" w:rsidP="00870FF1">
      <w:pPr>
        <w:jc w:val="both"/>
        <w:rPr>
          <w:rFonts w:ascii="Arial" w:hAnsi="Arial" w:cs="Arial"/>
          <w:noProof/>
          <w:sz w:val="22"/>
          <w:szCs w:val="22"/>
        </w:rPr>
      </w:pPr>
      <w:r w:rsidRPr="00DC20C0">
        <w:rPr>
          <w:rFonts w:ascii="Arial" w:hAnsi="Arial" w:cs="Arial"/>
          <w:noProof/>
          <w:sz w:val="22"/>
          <w:szCs w:val="22"/>
        </w:rPr>
        <w:t xml:space="preserve">   </w:t>
      </w:r>
      <w:r>
        <w:rPr>
          <w:rFonts w:ascii="Arial" w:hAnsi="Arial" w:cs="Arial"/>
          <w:noProof/>
          <w:sz w:val="22"/>
          <w:szCs w:val="22"/>
        </w:rPr>
        <w:t xml:space="preserve"> </w:t>
      </w:r>
      <w:r w:rsidR="00320962">
        <w:rPr>
          <w:rFonts w:ascii="Arial" w:hAnsi="Arial" w:cs="Arial"/>
          <w:noProof/>
          <w:sz w:val="22"/>
          <w:szCs w:val="22"/>
        </w:rPr>
        <w:t xml:space="preserve"> </w:t>
      </w:r>
      <w:r w:rsidRPr="00DC20C0">
        <w:rPr>
          <w:rFonts w:ascii="Arial" w:hAnsi="Arial" w:cs="Arial"/>
          <w:noProof/>
          <w:sz w:val="22"/>
          <w:szCs w:val="22"/>
        </w:rPr>
        <w:t xml:space="preserve"> </w:t>
      </w:r>
      <w:r w:rsidR="00320962">
        <w:rPr>
          <w:rFonts w:ascii="Arial" w:hAnsi="Arial" w:cs="Arial"/>
          <w:noProof/>
          <w:sz w:val="22"/>
          <w:szCs w:val="22"/>
        </w:rPr>
        <w:t>8</w:t>
      </w:r>
      <w:r w:rsidRPr="00DC20C0">
        <w:rPr>
          <w:rFonts w:ascii="Arial" w:hAnsi="Arial" w:cs="Arial"/>
          <w:noProof/>
          <w:sz w:val="22"/>
          <w:szCs w:val="22"/>
        </w:rPr>
        <w:t xml:space="preserve">.  </w:t>
      </w:r>
      <w:r w:rsidR="00320962">
        <w:rPr>
          <w:rFonts w:ascii="Arial" w:hAnsi="Arial" w:cs="Arial"/>
          <w:noProof/>
          <w:sz w:val="22"/>
          <w:szCs w:val="22"/>
        </w:rPr>
        <w:t xml:space="preserve"> </w:t>
      </w:r>
      <w:r w:rsidRPr="00DC20C0">
        <w:rPr>
          <w:rFonts w:ascii="Arial" w:hAnsi="Arial" w:cs="Arial"/>
          <w:noProof/>
          <w:sz w:val="22"/>
          <w:szCs w:val="22"/>
        </w:rPr>
        <w:t>Preslik osobne iskaznice za samostalne umjetnike i dr. fizičke osobe</w:t>
      </w:r>
      <w:r w:rsidR="00320962">
        <w:rPr>
          <w:rFonts w:ascii="Arial" w:hAnsi="Arial" w:cs="Arial"/>
          <w:noProof/>
          <w:sz w:val="22"/>
          <w:szCs w:val="22"/>
        </w:rPr>
        <w:t>,</w:t>
      </w:r>
    </w:p>
    <w:p w14:paraId="6EFB2F41" w14:textId="59440D66" w:rsidR="0085714F" w:rsidRDefault="00DC20C0" w:rsidP="00870FF1">
      <w:pPr>
        <w:jc w:val="both"/>
        <w:rPr>
          <w:rFonts w:ascii="Arial" w:hAnsi="Arial" w:cs="Arial"/>
          <w:iCs/>
          <w:color w:val="000000"/>
          <w:sz w:val="22"/>
          <w:szCs w:val="22"/>
        </w:rPr>
      </w:pPr>
      <w:r>
        <w:rPr>
          <w:rFonts w:ascii="Arial" w:hAnsi="Arial" w:cs="Arial"/>
          <w:noProof/>
          <w:sz w:val="22"/>
          <w:szCs w:val="22"/>
        </w:rPr>
        <w:t xml:space="preserve">    </w:t>
      </w:r>
      <w:r w:rsidR="00320962">
        <w:rPr>
          <w:rFonts w:ascii="Arial" w:hAnsi="Arial" w:cs="Arial"/>
          <w:noProof/>
          <w:sz w:val="22"/>
          <w:szCs w:val="22"/>
        </w:rPr>
        <w:t xml:space="preserve">  9</w:t>
      </w:r>
      <w:r>
        <w:rPr>
          <w:rFonts w:ascii="Arial" w:hAnsi="Arial" w:cs="Arial"/>
          <w:noProof/>
          <w:sz w:val="22"/>
          <w:szCs w:val="22"/>
        </w:rPr>
        <w:t xml:space="preserve">.  </w:t>
      </w:r>
      <w:r w:rsidR="00320962">
        <w:rPr>
          <w:rFonts w:ascii="Arial" w:hAnsi="Arial" w:cs="Arial"/>
          <w:noProof/>
          <w:sz w:val="22"/>
          <w:szCs w:val="22"/>
        </w:rPr>
        <w:t xml:space="preserve"> </w:t>
      </w:r>
      <w:r w:rsidR="0085714F">
        <w:rPr>
          <w:rFonts w:ascii="Arial" w:hAnsi="Arial" w:cs="Arial"/>
          <w:iCs/>
          <w:color w:val="000000"/>
          <w:sz w:val="22"/>
          <w:szCs w:val="22"/>
        </w:rPr>
        <w:t>Potvrdu o članstvu u</w:t>
      </w:r>
      <w:r w:rsidRPr="00DC20C0">
        <w:rPr>
          <w:rFonts w:ascii="Arial" w:hAnsi="Arial" w:cs="Arial"/>
          <w:iCs/>
          <w:color w:val="000000"/>
          <w:sz w:val="22"/>
          <w:szCs w:val="22"/>
        </w:rPr>
        <w:t xml:space="preserve"> </w:t>
      </w:r>
      <w:r w:rsidR="00F91240">
        <w:rPr>
          <w:rFonts w:ascii="Arial" w:hAnsi="Arial" w:cs="Arial"/>
          <w:iCs/>
          <w:color w:val="000000"/>
          <w:sz w:val="22"/>
          <w:szCs w:val="22"/>
        </w:rPr>
        <w:t>Hrvat</w:t>
      </w:r>
      <w:r w:rsidR="0085714F">
        <w:rPr>
          <w:rFonts w:ascii="Arial" w:hAnsi="Arial" w:cs="Arial"/>
          <w:iCs/>
          <w:color w:val="000000"/>
          <w:sz w:val="22"/>
          <w:szCs w:val="22"/>
        </w:rPr>
        <w:t>skoj</w:t>
      </w:r>
      <w:r w:rsidR="00F91240">
        <w:rPr>
          <w:rFonts w:ascii="Arial" w:hAnsi="Arial" w:cs="Arial"/>
          <w:iCs/>
          <w:color w:val="000000"/>
          <w:sz w:val="22"/>
          <w:szCs w:val="22"/>
        </w:rPr>
        <w:t xml:space="preserve"> zajednic</w:t>
      </w:r>
      <w:r w:rsidR="0085714F">
        <w:rPr>
          <w:rFonts w:ascii="Arial" w:hAnsi="Arial" w:cs="Arial"/>
          <w:iCs/>
          <w:color w:val="000000"/>
          <w:sz w:val="22"/>
          <w:szCs w:val="22"/>
        </w:rPr>
        <w:t>i</w:t>
      </w:r>
      <w:r w:rsidR="00F91240">
        <w:rPr>
          <w:rFonts w:ascii="Arial" w:hAnsi="Arial" w:cs="Arial"/>
          <w:iCs/>
          <w:color w:val="000000"/>
          <w:sz w:val="22"/>
          <w:szCs w:val="22"/>
        </w:rPr>
        <w:t xml:space="preserve"> samostalnih umjetnika ili nek</w:t>
      </w:r>
      <w:r w:rsidR="00DC259C">
        <w:rPr>
          <w:rFonts w:ascii="Arial" w:hAnsi="Arial" w:cs="Arial"/>
          <w:iCs/>
          <w:color w:val="000000"/>
          <w:sz w:val="22"/>
          <w:szCs w:val="22"/>
        </w:rPr>
        <w:t>oj</w:t>
      </w:r>
      <w:r w:rsidR="00F91240">
        <w:rPr>
          <w:rFonts w:ascii="Arial" w:hAnsi="Arial" w:cs="Arial"/>
          <w:iCs/>
          <w:color w:val="000000"/>
          <w:sz w:val="22"/>
          <w:szCs w:val="22"/>
        </w:rPr>
        <w:t xml:space="preserve"> </w:t>
      </w:r>
      <w:r w:rsidRPr="00DC20C0">
        <w:rPr>
          <w:rFonts w:ascii="Arial" w:hAnsi="Arial" w:cs="Arial"/>
          <w:iCs/>
          <w:color w:val="000000"/>
          <w:sz w:val="22"/>
          <w:szCs w:val="22"/>
        </w:rPr>
        <w:t>drug</w:t>
      </w:r>
      <w:r w:rsidR="00DC259C">
        <w:rPr>
          <w:rFonts w:ascii="Arial" w:hAnsi="Arial" w:cs="Arial"/>
          <w:iCs/>
          <w:color w:val="000000"/>
          <w:sz w:val="22"/>
          <w:szCs w:val="22"/>
        </w:rPr>
        <w:t>oj</w:t>
      </w:r>
      <w:r w:rsidRPr="00DC20C0">
        <w:rPr>
          <w:rFonts w:ascii="Arial" w:hAnsi="Arial" w:cs="Arial"/>
          <w:iCs/>
          <w:color w:val="000000"/>
          <w:sz w:val="22"/>
          <w:szCs w:val="22"/>
        </w:rPr>
        <w:t xml:space="preserve"> umjetni</w:t>
      </w:r>
      <w:r w:rsidR="00DC259C">
        <w:rPr>
          <w:rFonts w:ascii="Arial" w:hAnsi="Arial" w:cs="Arial"/>
          <w:iCs/>
          <w:color w:val="000000"/>
          <w:sz w:val="22"/>
          <w:szCs w:val="22"/>
        </w:rPr>
        <w:t>čkoj</w:t>
      </w:r>
      <w:r>
        <w:rPr>
          <w:rFonts w:ascii="Arial" w:hAnsi="Arial" w:cs="Arial"/>
          <w:iCs/>
          <w:color w:val="000000"/>
          <w:sz w:val="22"/>
          <w:szCs w:val="22"/>
        </w:rPr>
        <w:t xml:space="preserve"> </w:t>
      </w:r>
    </w:p>
    <w:p w14:paraId="4943BC6C" w14:textId="22898309" w:rsidR="0085714F" w:rsidRDefault="0085714F" w:rsidP="00870FF1">
      <w:pPr>
        <w:jc w:val="both"/>
        <w:rPr>
          <w:rFonts w:ascii="Arial" w:hAnsi="Arial" w:cs="Arial"/>
          <w:iCs/>
          <w:color w:val="000000"/>
          <w:sz w:val="22"/>
          <w:szCs w:val="22"/>
        </w:rPr>
      </w:pPr>
      <w:r>
        <w:rPr>
          <w:rFonts w:ascii="Arial" w:hAnsi="Arial" w:cs="Arial"/>
          <w:iCs/>
          <w:color w:val="000000"/>
          <w:sz w:val="22"/>
          <w:szCs w:val="22"/>
        </w:rPr>
        <w:t xml:space="preserve">            </w:t>
      </w:r>
      <w:r w:rsidR="00DC20C0">
        <w:rPr>
          <w:rFonts w:ascii="Arial" w:hAnsi="Arial" w:cs="Arial"/>
          <w:iCs/>
          <w:color w:val="000000"/>
          <w:sz w:val="22"/>
          <w:szCs w:val="22"/>
        </w:rPr>
        <w:t>organizacij</w:t>
      </w:r>
      <w:r w:rsidR="00DC259C">
        <w:rPr>
          <w:rFonts w:ascii="Arial" w:hAnsi="Arial" w:cs="Arial"/>
          <w:iCs/>
          <w:color w:val="000000"/>
          <w:sz w:val="22"/>
          <w:szCs w:val="22"/>
        </w:rPr>
        <w:t>i</w:t>
      </w:r>
      <w:r w:rsidR="00DC20C0" w:rsidRPr="00DC20C0">
        <w:rPr>
          <w:rFonts w:ascii="Arial" w:hAnsi="Arial" w:cs="Arial"/>
          <w:iCs/>
          <w:color w:val="000000"/>
          <w:sz w:val="22"/>
          <w:szCs w:val="22"/>
        </w:rPr>
        <w:t xml:space="preserve">, ili potvrdu o upisu u registar </w:t>
      </w:r>
      <w:r w:rsidR="00F91240">
        <w:rPr>
          <w:rFonts w:ascii="Arial" w:hAnsi="Arial" w:cs="Arial"/>
          <w:iCs/>
          <w:color w:val="000000"/>
          <w:sz w:val="22"/>
          <w:szCs w:val="22"/>
        </w:rPr>
        <w:t xml:space="preserve"> </w:t>
      </w:r>
      <w:r w:rsidR="00DC20C0" w:rsidRPr="00DC20C0">
        <w:rPr>
          <w:rFonts w:ascii="Arial" w:hAnsi="Arial" w:cs="Arial"/>
          <w:iCs/>
          <w:color w:val="000000"/>
          <w:sz w:val="22"/>
          <w:szCs w:val="22"/>
        </w:rPr>
        <w:t xml:space="preserve">poreznih </w:t>
      </w:r>
      <w:r w:rsidR="00DE24DB">
        <w:rPr>
          <w:rFonts w:ascii="Arial" w:hAnsi="Arial" w:cs="Arial"/>
          <w:iCs/>
          <w:color w:val="000000"/>
          <w:sz w:val="22"/>
          <w:szCs w:val="22"/>
        </w:rPr>
        <w:t>obveznika</w:t>
      </w:r>
      <w:r>
        <w:rPr>
          <w:rFonts w:ascii="Arial" w:hAnsi="Arial" w:cs="Arial"/>
          <w:iCs/>
          <w:color w:val="000000"/>
          <w:sz w:val="22"/>
          <w:szCs w:val="22"/>
        </w:rPr>
        <w:t xml:space="preserve">,ako je prijavitelj samostalni </w:t>
      </w:r>
    </w:p>
    <w:p w14:paraId="71DFB57D" w14:textId="4EF29E48" w:rsidR="00DC20C0" w:rsidRDefault="0085714F" w:rsidP="00870FF1">
      <w:pPr>
        <w:jc w:val="both"/>
        <w:rPr>
          <w:rFonts w:ascii="Arial" w:hAnsi="Arial" w:cs="Arial"/>
          <w:iCs/>
          <w:color w:val="000000"/>
          <w:sz w:val="22"/>
          <w:szCs w:val="22"/>
        </w:rPr>
      </w:pPr>
      <w:r>
        <w:rPr>
          <w:rFonts w:ascii="Arial" w:hAnsi="Arial" w:cs="Arial"/>
          <w:iCs/>
          <w:color w:val="000000"/>
          <w:sz w:val="22"/>
          <w:szCs w:val="22"/>
        </w:rPr>
        <w:t xml:space="preserve">            umjetnik</w:t>
      </w:r>
      <w:r w:rsidR="00320962">
        <w:rPr>
          <w:rFonts w:ascii="Arial" w:hAnsi="Arial" w:cs="Arial"/>
          <w:iCs/>
          <w:color w:val="000000"/>
          <w:sz w:val="22"/>
          <w:szCs w:val="22"/>
        </w:rPr>
        <w:t>.</w:t>
      </w:r>
    </w:p>
    <w:p w14:paraId="20125A75" w14:textId="77777777" w:rsidR="00B0481D" w:rsidRPr="00737FD5" w:rsidRDefault="00B0481D" w:rsidP="00B0481D">
      <w:pPr>
        <w:spacing w:line="259" w:lineRule="auto"/>
        <w:ind w:left="720"/>
        <w:jc w:val="both"/>
        <w:rPr>
          <w:rFonts w:ascii="Arial" w:eastAsia="Calibri" w:hAnsi="Arial" w:cs="Arial"/>
          <w:snapToGrid/>
          <w:sz w:val="22"/>
          <w:szCs w:val="22"/>
          <w:lang w:val="hr-HR"/>
        </w:rPr>
      </w:pPr>
    </w:p>
    <w:p w14:paraId="7B250175" w14:textId="77777777" w:rsidR="005516D7" w:rsidRPr="00737FD5" w:rsidRDefault="005516D7" w:rsidP="00737FD5">
      <w:pPr>
        <w:rPr>
          <w:rFonts w:ascii="Arial" w:hAnsi="Arial" w:cs="Arial"/>
          <w:noProof/>
          <w:sz w:val="22"/>
          <w:szCs w:val="22"/>
          <w:lang w:val="hr-HR"/>
        </w:rPr>
      </w:pPr>
    </w:p>
    <w:p w14:paraId="55B5E63B"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3E4E41AC"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5B3A2DF6" w14:textId="77777777" w:rsidR="004504E2" w:rsidRDefault="004504E2" w:rsidP="003C5D71">
      <w:pPr>
        <w:spacing w:line="276" w:lineRule="auto"/>
        <w:ind w:left="360"/>
        <w:jc w:val="both"/>
        <w:rPr>
          <w:rFonts w:ascii="Arial" w:hAnsi="Arial" w:cs="Arial"/>
          <w:noProof/>
          <w:sz w:val="22"/>
          <w:szCs w:val="22"/>
          <w:u w:val="single"/>
          <w:lang w:val="hr-HR"/>
        </w:rPr>
      </w:pPr>
    </w:p>
    <w:p w14:paraId="62022556" w14:textId="77777777" w:rsidR="00DA6519" w:rsidRPr="00DA6519" w:rsidRDefault="00DA6519" w:rsidP="00DA6519">
      <w:pPr>
        <w:pStyle w:val="Guidelines3"/>
        <w:spacing w:before="360"/>
        <w:ind w:left="0" w:firstLine="0"/>
        <w:rPr>
          <w:rFonts w:cs="Arial"/>
          <w:noProof/>
          <w:szCs w:val="22"/>
          <w:lang w:val="hr-HR"/>
        </w:rPr>
      </w:pPr>
      <w:bookmarkStart w:id="8" w:name="_Toc125454353"/>
      <w:bookmarkStart w:id="9"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8"/>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9"/>
    </w:p>
    <w:p w14:paraId="075F2E76"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69860CA7"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56A04DD0"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5ED61B06" w14:textId="77777777" w:rsidR="00DA6519" w:rsidRPr="00DA6519" w:rsidRDefault="00DA6519" w:rsidP="00DA6519">
      <w:pPr>
        <w:jc w:val="both"/>
        <w:rPr>
          <w:rFonts w:ascii="Arial" w:hAnsi="Arial" w:cs="Arial"/>
          <w:b/>
          <w:noProof/>
          <w:sz w:val="22"/>
          <w:szCs w:val="22"/>
          <w:u w:val="single"/>
          <w:lang w:val="hr-HR"/>
        </w:rPr>
      </w:pPr>
    </w:p>
    <w:p w14:paraId="56D795B0" w14:textId="77777777" w:rsidR="00DA6519" w:rsidRDefault="00DA6519" w:rsidP="003C5D71">
      <w:pPr>
        <w:spacing w:line="276" w:lineRule="auto"/>
        <w:ind w:left="360"/>
        <w:jc w:val="both"/>
        <w:rPr>
          <w:rFonts w:ascii="Arial" w:hAnsi="Arial" w:cs="Arial"/>
          <w:noProof/>
          <w:sz w:val="22"/>
          <w:szCs w:val="22"/>
          <w:u w:val="single"/>
          <w:lang w:val="hr-HR"/>
        </w:rPr>
      </w:pPr>
    </w:p>
    <w:p w14:paraId="279658FB" w14:textId="77777777" w:rsidR="00DA6519" w:rsidRPr="00F37DF6" w:rsidRDefault="00DA6519" w:rsidP="003C5D71">
      <w:pPr>
        <w:spacing w:line="276" w:lineRule="auto"/>
        <w:ind w:left="360"/>
        <w:jc w:val="both"/>
        <w:rPr>
          <w:rFonts w:ascii="Arial" w:hAnsi="Arial" w:cs="Arial"/>
          <w:noProof/>
          <w:sz w:val="22"/>
          <w:szCs w:val="22"/>
          <w:u w:val="single"/>
          <w:lang w:val="hr-HR"/>
        </w:rPr>
      </w:pPr>
    </w:p>
    <w:p w14:paraId="4DE05911"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10" w:name="_Toc125454354"/>
      <w:bookmarkStart w:id="11"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10"/>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1"/>
      <w:r w:rsidR="008B4806" w:rsidRPr="00F37DF6">
        <w:rPr>
          <w:rFonts w:cs="Arial"/>
          <w:noProof/>
          <w:szCs w:val="22"/>
          <w:lang w:val="hr-HR"/>
        </w:rPr>
        <w:t xml:space="preserve"> </w:t>
      </w:r>
    </w:p>
    <w:p w14:paraId="32C5D0BF" w14:textId="77777777" w:rsidR="00AB65CE" w:rsidRDefault="00AB65CE" w:rsidP="003C5D71">
      <w:pPr>
        <w:spacing w:line="276" w:lineRule="auto"/>
        <w:jc w:val="both"/>
        <w:rPr>
          <w:rFonts w:ascii="Arial" w:hAnsi="Arial" w:cs="Arial"/>
          <w:noProof/>
          <w:sz w:val="22"/>
          <w:szCs w:val="22"/>
          <w:lang w:val="hr-HR"/>
        </w:rPr>
      </w:pPr>
    </w:p>
    <w:p w14:paraId="69E5F49E"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5E64B4F"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CD218B" w:rsidRPr="00595097">
          <w:rPr>
            <w:rStyle w:val="Hiperveza"/>
            <w:rFonts w:ascii="Arial" w:hAnsi="Arial" w:cs="Arial"/>
            <w:sz w:val="22"/>
            <w:szCs w:val="22"/>
          </w:rPr>
          <w:t>www.grad-metkovic.hr</w:t>
        </w:r>
      </w:hyperlink>
    </w:p>
    <w:p w14:paraId="5EE3DD7B" w14:textId="77777777" w:rsidR="00601187" w:rsidRPr="00CB6E4E" w:rsidRDefault="00601187" w:rsidP="00DA6519">
      <w:pPr>
        <w:jc w:val="both"/>
        <w:rPr>
          <w:rFonts w:ascii="Arial" w:hAnsi="Arial" w:cs="Arial"/>
          <w:noProof/>
          <w:sz w:val="22"/>
          <w:szCs w:val="22"/>
          <w:lang w:val="hr-HR"/>
        </w:rPr>
      </w:pPr>
    </w:p>
    <w:p w14:paraId="66B491F8" w14:textId="77777777" w:rsidR="00601187" w:rsidRPr="00CB6E4E" w:rsidRDefault="00601187" w:rsidP="00DA6519">
      <w:pPr>
        <w:jc w:val="both"/>
        <w:rPr>
          <w:rFonts w:ascii="Arial" w:hAnsi="Arial" w:cs="Arial"/>
          <w:noProof/>
          <w:sz w:val="22"/>
          <w:szCs w:val="22"/>
          <w:lang w:val="hr-HR"/>
        </w:rPr>
      </w:pPr>
    </w:p>
    <w:p w14:paraId="3850D294"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t xml:space="preserve">           Natječajna dokumentacija se predaje u zatvorenoj omotnici koja na vanjskoj strani mora sadržavati puni naziv i adresu podnositelja prijave, preporučenom pošiljkom ili dostavom u pisarnicu Grada Metkovića, obavezno uz naznaku:</w:t>
      </w:r>
    </w:p>
    <w:p w14:paraId="0FAB386F" w14:textId="77777777" w:rsidR="00CB6E4E" w:rsidRPr="00CB6E4E" w:rsidRDefault="00CB6E4E" w:rsidP="00CB6E4E">
      <w:pPr>
        <w:jc w:val="both"/>
        <w:rPr>
          <w:rFonts w:ascii="Arial" w:hAnsi="Arial" w:cs="Arial"/>
          <w:sz w:val="22"/>
          <w:szCs w:val="22"/>
        </w:rPr>
      </w:pPr>
    </w:p>
    <w:p w14:paraId="36A0A46F" w14:textId="77777777"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lastRenderedPageBreak/>
        <w:t xml:space="preserve">PRIJEDLOG PROGRAMA JAVNIH POTREBA U KULTURI GRADA </w:t>
      </w:r>
    </w:p>
    <w:p w14:paraId="4BD1134F" w14:textId="186ADBA5"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3325B6">
        <w:rPr>
          <w:rFonts w:ascii="Arial" w:hAnsi="Arial" w:cs="Arial"/>
          <w:bCs/>
          <w:i/>
          <w:noProof/>
          <w:sz w:val="22"/>
          <w:szCs w:val="22"/>
          <w:lang w:eastAsia="de-DE"/>
        </w:rPr>
        <w:t>2</w:t>
      </w:r>
      <w:r w:rsidR="008D7EB7">
        <w:rPr>
          <w:rFonts w:ascii="Arial" w:hAnsi="Arial" w:cs="Arial"/>
          <w:bCs/>
          <w:i/>
          <w:noProof/>
          <w:sz w:val="22"/>
          <w:szCs w:val="22"/>
          <w:lang w:eastAsia="de-DE"/>
        </w:rPr>
        <w:t>5</w:t>
      </w:r>
      <w:r w:rsidRPr="00CB6E4E">
        <w:rPr>
          <w:rFonts w:ascii="Arial" w:hAnsi="Arial" w:cs="Arial"/>
          <w:bCs/>
          <w:i/>
          <w:noProof/>
          <w:sz w:val="22"/>
          <w:szCs w:val="22"/>
          <w:lang w:eastAsia="de-DE"/>
        </w:rPr>
        <w:t>. GODINU – NE OTVARATI</w:t>
      </w:r>
    </w:p>
    <w:p w14:paraId="2EDEA780" w14:textId="70B9BE92"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sljedeću adresu:</w:t>
      </w:r>
    </w:p>
    <w:p w14:paraId="20D0D244" w14:textId="77777777" w:rsidR="00AE7166" w:rsidRPr="00CB6E4E" w:rsidRDefault="00AE7166" w:rsidP="00CB6E4E">
      <w:pPr>
        <w:spacing w:line="276" w:lineRule="auto"/>
        <w:jc w:val="both"/>
        <w:rPr>
          <w:rFonts w:ascii="Arial" w:hAnsi="Arial" w:cs="Arial"/>
          <w:noProof/>
          <w:sz w:val="22"/>
          <w:szCs w:val="22"/>
        </w:rPr>
      </w:pPr>
    </w:p>
    <w:p w14:paraId="2ECC9F42"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GRAD METKOVIĆ</w:t>
      </w:r>
    </w:p>
    <w:p w14:paraId="7B0684EF"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Jedinstveni upravni odjel</w:t>
      </w:r>
    </w:p>
    <w:p w14:paraId="4426BC7C" w14:textId="061F2B7C"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Odsjek za upravno-pravne poslove,</w:t>
      </w:r>
      <w:r w:rsidR="00AE7166">
        <w:rPr>
          <w:rFonts w:ascii="Arial" w:hAnsi="Arial" w:cs="Arial"/>
          <w:b/>
          <w:bCs/>
          <w:noProof/>
          <w:sz w:val="22"/>
          <w:szCs w:val="22"/>
        </w:rPr>
        <w:t xml:space="preserve"> </w:t>
      </w:r>
      <w:r w:rsidRPr="00AE7166">
        <w:rPr>
          <w:rFonts w:ascii="Arial" w:hAnsi="Arial" w:cs="Arial"/>
          <w:b/>
          <w:bCs/>
          <w:noProof/>
          <w:sz w:val="22"/>
          <w:szCs w:val="22"/>
        </w:rPr>
        <w:t>društvene djelatnosti i opće poslove</w:t>
      </w:r>
    </w:p>
    <w:p w14:paraId="1D19BE09"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Stjepana Radića 1</w:t>
      </w:r>
    </w:p>
    <w:p w14:paraId="7F9C22B4" w14:textId="77777777" w:rsidR="00CB6E4E" w:rsidRPr="00CB6E4E" w:rsidRDefault="00CB6E4E" w:rsidP="00CB6E4E">
      <w:pPr>
        <w:spacing w:line="276" w:lineRule="auto"/>
        <w:jc w:val="center"/>
        <w:rPr>
          <w:rFonts w:ascii="Arial" w:hAnsi="Arial" w:cs="Arial"/>
          <w:noProof/>
          <w:sz w:val="22"/>
          <w:szCs w:val="22"/>
        </w:rPr>
      </w:pPr>
      <w:r w:rsidRPr="00AE7166">
        <w:rPr>
          <w:rFonts w:ascii="Arial" w:hAnsi="Arial" w:cs="Arial"/>
          <w:b/>
          <w:bCs/>
          <w:noProof/>
          <w:sz w:val="22"/>
          <w:szCs w:val="22"/>
        </w:rPr>
        <w:t>20350 Metković</w:t>
      </w:r>
    </w:p>
    <w:p w14:paraId="23EC3F84" w14:textId="77777777" w:rsidR="00DA6519" w:rsidRPr="00CB6E4E" w:rsidRDefault="00DA6519" w:rsidP="003C5D71">
      <w:pPr>
        <w:spacing w:line="276" w:lineRule="auto"/>
        <w:jc w:val="both"/>
        <w:rPr>
          <w:rFonts w:ascii="Arial" w:hAnsi="Arial" w:cs="Arial"/>
          <w:noProof/>
          <w:sz w:val="22"/>
          <w:szCs w:val="22"/>
          <w:lang w:val="hr-HR"/>
        </w:rPr>
      </w:pPr>
    </w:p>
    <w:p w14:paraId="394D62A0"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2"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2"/>
    </w:p>
    <w:p w14:paraId="68CD6C63" w14:textId="0B4C9158"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053732">
        <w:rPr>
          <w:rFonts w:ascii="Arial" w:hAnsi="Arial" w:cs="Arial"/>
          <w:sz w:val="22"/>
          <w:szCs w:val="22"/>
        </w:rPr>
        <w:t>30</w:t>
      </w:r>
      <w:r w:rsidR="00AA7520">
        <w:rPr>
          <w:rFonts w:ascii="Arial" w:hAnsi="Arial" w:cs="Arial"/>
          <w:sz w:val="22"/>
          <w:szCs w:val="22"/>
        </w:rPr>
        <w:t>. rujna</w:t>
      </w:r>
      <w:r w:rsidR="00601187" w:rsidRPr="00601187">
        <w:rPr>
          <w:rFonts w:ascii="Arial" w:hAnsi="Arial" w:cs="Arial"/>
          <w:sz w:val="22"/>
          <w:szCs w:val="22"/>
        </w:rPr>
        <w:t xml:space="preserve"> do </w:t>
      </w:r>
      <w:r w:rsidR="00053732">
        <w:rPr>
          <w:rFonts w:ascii="Arial" w:hAnsi="Arial" w:cs="Arial"/>
          <w:sz w:val="22"/>
          <w:szCs w:val="22"/>
        </w:rPr>
        <w:t>30</w:t>
      </w:r>
      <w:r w:rsidR="00407597">
        <w:rPr>
          <w:rFonts w:ascii="Arial" w:hAnsi="Arial" w:cs="Arial"/>
          <w:sz w:val="22"/>
          <w:szCs w:val="22"/>
        </w:rPr>
        <w:t>.</w:t>
      </w:r>
      <w:r w:rsidR="00AA7520">
        <w:rPr>
          <w:rFonts w:ascii="Arial" w:hAnsi="Arial" w:cs="Arial"/>
          <w:sz w:val="22"/>
          <w:szCs w:val="22"/>
        </w:rPr>
        <w:t xml:space="preserve"> listopada</w:t>
      </w:r>
      <w:r w:rsidR="00601187" w:rsidRPr="00601187">
        <w:rPr>
          <w:rFonts w:ascii="Arial" w:hAnsi="Arial" w:cs="Arial"/>
          <w:sz w:val="22"/>
          <w:szCs w:val="22"/>
        </w:rPr>
        <w:t xml:space="preserve"> 20</w:t>
      </w:r>
      <w:r w:rsidR="006E1856">
        <w:rPr>
          <w:rFonts w:ascii="Arial" w:hAnsi="Arial" w:cs="Arial"/>
          <w:sz w:val="22"/>
          <w:szCs w:val="22"/>
        </w:rPr>
        <w:t>2</w:t>
      </w:r>
      <w:r w:rsidR="008D7EB7">
        <w:rPr>
          <w:rFonts w:ascii="Arial" w:hAnsi="Arial" w:cs="Arial"/>
          <w:sz w:val="22"/>
          <w:szCs w:val="22"/>
        </w:rPr>
        <w:t>4</w:t>
      </w:r>
      <w:r w:rsidR="00601187" w:rsidRPr="00601187">
        <w:rPr>
          <w:rFonts w:ascii="Arial" w:hAnsi="Arial" w:cs="Arial"/>
          <w:sz w:val="22"/>
          <w:szCs w:val="22"/>
        </w:rPr>
        <w:t>. godine.</w:t>
      </w:r>
    </w:p>
    <w:p w14:paraId="2BC4111F"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1BD18F1B"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3" w:name="_Toc125454356"/>
      <w:bookmarkStart w:id="14"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3"/>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4"/>
      <w:r w:rsidR="008B4806" w:rsidRPr="00F37DF6">
        <w:rPr>
          <w:rFonts w:cs="Arial"/>
          <w:noProof/>
          <w:szCs w:val="22"/>
          <w:lang w:val="hr-HR"/>
        </w:rPr>
        <w:t xml:space="preserve"> </w:t>
      </w:r>
    </w:p>
    <w:p w14:paraId="516BC52A" w14:textId="77777777" w:rsidR="00601187" w:rsidRPr="00601187" w:rsidRDefault="00601187" w:rsidP="00601187">
      <w:pPr>
        <w:jc w:val="both"/>
        <w:rPr>
          <w:rFonts w:ascii="Arial" w:hAnsi="Arial" w:cs="Arial"/>
          <w:noProof/>
          <w:snapToGrid/>
          <w:sz w:val="22"/>
          <w:szCs w:val="22"/>
          <w:u w:val="single"/>
          <w:lang w:val="hr-HR" w:eastAsia="en-GB"/>
        </w:rPr>
      </w:pPr>
      <w:r w:rsidRPr="00601187">
        <w:rPr>
          <w:rFonts w:ascii="Arial" w:hAnsi="Arial" w:cs="Arial"/>
          <w:sz w:val="22"/>
          <w:szCs w:val="22"/>
        </w:rPr>
        <w:t xml:space="preserve">Sva pitanja vezana uz ovaj Poziv mogu se postaviti isključivo elektroničkim putem, slanjem upita na adresu elektronske pošte: </w:t>
      </w:r>
      <w:r>
        <w:rPr>
          <w:rFonts w:ascii="Arial" w:hAnsi="Arial" w:cs="Arial"/>
          <w:sz w:val="22"/>
          <w:szCs w:val="22"/>
          <w:u w:val="single"/>
        </w:rPr>
        <w:t>drustvene-djelatnosti@metkovic.hr</w:t>
      </w:r>
    </w:p>
    <w:p w14:paraId="2E77CB9A"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44CAA9A3"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5" w:name="_Toc40507653"/>
      <w:bookmarkStart w:id="16" w:name="_Toc419712061"/>
    </w:p>
    <w:p w14:paraId="2DDAB220"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39F03C48" w14:textId="77777777" w:rsidR="0007408E" w:rsidRDefault="00BA1EE6" w:rsidP="003D7D44">
      <w:pPr>
        <w:spacing w:line="276" w:lineRule="auto"/>
        <w:outlineLvl w:val="0"/>
        <w:rPr>
          <w:rFonts w:ascii="Arial" w:hAnsi="Arial" w:cs="Arial"/>
          <w:b/>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5"/>
      <w:r w:rsidR="008D4C59" w:rsidRPr="00F37DF6">
        <w:rPr>
          <w:rFonts w:ascii="Arial" w:hAnsi="Arial" w:cs="Arial"/>
          <w:b/>
          <w:noProof/>
          <w:sz w:val="22"/>
          <w:szCs w:val="22"/>
          <w:lang w:val="hr-HR"/>
        </w:rPr>
        <w:t>PROCJENA PRIJAVA I DONOŠENJE ODLUKE O DODJELI SREDSTAVA</w:t>
      </w:r>
      <w:bookmarkEnd w:id="16"/>
    </w:p>
    <w:p w14:paraId="50457B02" w14:textId="77777777" w:rsidR="00067B7E" w:rsidRPr="00F37DF6" w:rsidRDefault="00067B7E" w:rsidP="003D7D44">
      <w:pPr>
        <w:spacing w:line="276" w:lineRule="auto"/>
        <w:outlineLvl w:val="0"/>
        <w:rPr>
          <w:rFonts w:ascii="Arial" w:hAnsi="Arial" w:cs="Arial"/>
          <w:b/>
          <w:i/>
          <w:noProof/>
          <w:sz w:val="22"/>
          <w:szCs w:val="22"/>
          <w:lang w:val="hr-HR"/>
        </w:rPr>
      </w:pPr>
    </w:p>
    <w:p w14:paraId="148CE84D"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7CB88D03"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4F06B163"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4ED00233"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1CF13333" w14:textId="6D51D013"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7520">
        <w:rPr>
          <w:rFonts w:ascii="Arial" w:hAnsi="Arial" w:cs="Arial"/>
          <w:sz w:val="22"/>
          <w:szCs w:val="22"/>
        </w:rPr>
        <w:t>Kulturnom vijeću Grada Metkovića</w:t>
      </w:r>
      <w:r w:rsidR="00AA5C3A">
        <w:rPr>
          <w:rFonts w:ascii="Arial" w:hAnsi="Arial" w:cs="Arial"/>
          <w:noProof/>
          <w:sz w:val="22"/>
          <w:szCs w:val="22"/>
        </w:rPr>
        <w:t>.</w:t>
      </w:r>
      <w:r w:rsidR="00A0268A" w:rsidRPr="00F37DF6">
        <w:rPr>
          <w:rFonts w:ascii="Arial" w:hAnsi="Arial" w:cs="Arial"/>
          <w:noProof/>
          <w:sz w:val="22"/>
          <w:szCs w:val="22"/>
        </w:rPr>
        <w:t xml:space="preserve"> </w:t>
      </w:r>
    </w:p>
    <w:p w14:paraId="6C45E8BE"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50FEAA39" w14:textId="77777777" w:rsidR="00AA5C3A" w:rsidRDefault="00AA5C3A" w:rsidP="00AA5C3A">
      <w:pPr>
        <w:pStyle w:val="Obinitekst"/>
        <w:jc w:val="both"/>
        <w:rPr>
          <w:rFonts w:ascii="Arial" w:hAnsi="Arial" w:cs="Arial"/>
          <w:noProof/>
          <w:sz w:val="22"/>
          <w:szCs w:val="22"/>
        </w:rPr>
      </w:pPr>
    </w:p>
    <w:p w14:paraId="54D52772"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105718FC"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7866237B" w14:textId="3A22A0FD" w:rsidR="002C5690" w:rsidRPr="002C5690" w:rsidRDefault="00AA7520" w:rsidP="002C5690">
      <w:pPr>
        <w:jc w:val="both"/>
        <w:rPr>
          <w:rFonts w:ascii="Arial" w:hAnsi="Arial" w:cs="Arial"/>
          <w:sz w:val="22"/>
          <w:szCs w:val="22"/>
          <w:lang w:val="hr-HR"/>
        </w:rPr>
      </w:pPr>
      <w:r>
        <w:rPr>
          <w:rFonts w:ascii="Arial" w:hAnsi="Arial" w:cs="Arial"/>
          <w:sz w:val="22"/>
          <w:szCs w:val="22"/>
          <w:lang w:val="hr-HR"/>
        </w:rPr>
        <w:t>Kulturno vijeće Grada Metkovića</w:t>
      </w:r>
      <w:r w:rsidR="002C5690" w:rsidRPr="002C5690">
        <w:rPr>
          <w:rFonts w:ascii="Arial" w:hAnsi="Arial" w:cs="Arial"/>
          <w:sz w:val="22"/>
          <w:szCs w:val="22"/>
          <w:lang w:val="hr-HR"/>
        </w:rPr>
        <w:t xml:space="preserv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016C1EC6"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lastRenderedPageBreak/>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2BE5336D" w14:textId="7CF0C7A3"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Grad će </w:t>
      </w:r>
      <w:r w:rsidR="002E575A">
        <w:rPr>
          <w:rFonts w:ascii="Arial" w:hAnsi="Arial" w:cs="Arial"/>
          <w:sz w:val="22"/>
          <w:szCs w:val="22"/>
          <w:lang w:val="hr-HR"/>
        </w:rPr>
        <w:t>prijaviteljima koji</w:t>
      </w:r>
      <w:r w:rsidRPr="002C5690">
        <w:rPr>
          <w:rFonts w:ascii="Arial" w:hAnsi="Arial" w:cs="Arial"/>
          <w:sz w:val="22"/>
          <w:szCs w:val="22"/>
          <w:lang w:val="hr-HR"/>
        </w:rPr>
        <w:t xml:space="preserve"> su nezadovoljn</w:t>
      </w:r>
      <w:r w:rsidR="002E575A">
        <w:rPr>
          <w:rFonts w:ascii="Arial" w:hAnsi="Arial" w:cs="Arial"/>
          <w:sz w:val="22"/>
          <w:szCs w:val="22"/>
          <w:lang w:val="hr-HR"/>
        </w:rPr>
        <w:t>i</w:t>
      </w:r>
      <w:r w:rsidRPr="002C5690">
        <w:rPr>
          <w:rFonts w:ascii="Arial" w:hAnsi="Arial" w:cs="Arial"/>
          <w:sz w:val="22"/>
          <w:szCs w:val="22"/>
          <w:lang w:val="hr-HR"/>
        </w:rPr>
        <w:t xml:space="preserve"> odlukom o dodjeli financijskih sredst</w:t>
      </w:r>
      <w:r>
        <w:rPr>
          <w:rFonts w:ascii="Arial" w:hAnsi="Arial" w:cs="Arial"/>
          <w:sz w:val="22"/>
          <w:szCs w:val="22"/>
          <w:lang w:val="hr-HR"/>
        </w:rPr>
        <w:t>ava omogućiti pravo na prigovor.</w:t>
      </w:r>
    </w:p>
    <w:p w14:paraId="12F2977F" w14:textId="68AA0130"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 se može podnijeti isključivo na natječajni postupak te eventualno bodovanje nekog kriterija s 0 bodova, ukoliko </w:t>
      </w:r>
      <w:r w:rsidR="000B0C20">
        <w:rPr>
          <w:rFonts w:ascii="Arial" w:hAnsi="Arial" w:cs="Arial"/>
          <w:sz w:val="22"/>
          <w:szCs w:val="22"/>
          <w:lang w:val="hr-HR"/>
        </w:rPr>
        <w:t>prijavitelj</w:t>
      </w:r>
      <w:r w:rsidRPr="00515D8B">
        <w:rPr>
          <w:rFonts w:ascii="Arial" w:hAnsi="Arial" w:cs="Arial"/>
          <w:sz w:val="22"/>
          <w:szCs w:val="22"/>
          <w:lang w:val="hr-HR"/>
        </w:rPr>
        <w:t xml:space="preserve"> smatra da je u prijavi dostavi</w:t>
      </w:r>
      <w:r w:rsidR="000B0C20">
        <w:rPr>
          <w:rFonts w:ascii="Arial" w:hAnsi="Arial" w:cs="Arial"/>
          <w:sz w:val="22"/>
          <w:szCs w:val="22"/>
          <w:lang w:val="hr-HR"/>
        </w:rPr>
        <w:t>o</w:t>
      </w:r>
      <w:r w:rsidRPr="00515D8B">
        <w:rPr>
          <w:rFonts w:ascii="Arial" w:hAnsi="Arial" w:cs="Arial"/>
          <w:sz w:val="22"/>
          <w:szCs w:val="22"/>
          <w:lang w:val="hr-HR"/>
        </w:rPr>
        <w:t xml:space="preserve"> dovoljno argumenata za drugačije bodovanje.</w:t>
      </w:r>
    </w:p>
    <w:p w14:paraId="7FAA9945"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4EC6E21E" w14:textId="3B8D139A"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Prigovori se podnose </w:t>
      </w:r>
      <w:r w:rsidR="00CB34C1">
        <w:rPr>
          <w:rFonts w:ascii="Arial" w:hAnsi="Arial" w:cs="Arial"/>
          <w:sz w:val="22"/>
          <w:szCs w:val="22"/>
          <w:lang w:val="hr-HR"/>
        </w:rPr>
        <w:t>Jedinstvenom upravnom</w:t>
      </w:r>
      <w:r w:rsidRPr="00515D8B">
        <w:rPr>
          <w:rFonts w:ascii="Arial" w:hAnsi="Arial" w:cs="Arial"/>
          <w:sz w:val="22"/>
          <w:szCs w:val="22"/>
          <w:lang w:val="hr-HR"/>
        </w:rPr>
        <w:t xml:space="preserve"> odjelu Grada u pisanom obliku, u roku od 8 dana od dana dostave pisane obavijesti o rezultatima natječaja, a odluku po prigovoru, uzimajući u obzir sve činjenice donosi Gradonačelnik Grada.</w:t>
      </w:r>
    </w:p>
    <w:p w14:paraId="3EDD664D"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4EAA63CD" w14:textId="77777777" w:rsidR="00515D8B" w:rsidRDefault="00515D8B" w:rsidP="002C5690">
      <w:pPr>
        <w:jc w:val="both"/>
        <w:rPr>
          <w:rFonts w:ascii="Arial" w:hAnsi="Arial" w:cs="Arial"/>
          <w:sz w:val="22"/>
          <w:szCs w:val="22"/>
          <w:lang w:val="hr-HR"/>
        </w:rPr>
      </w:pPr>
    </w:p>
    <w:p w14:paraId="79C3826A"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r w:rsidR="002B35DC" w:rsidRPr="002B35DC">
        <w:rPr>
          <w:rFonts w:ascii="Arial" w:hAnsi="Arial" w:cs="Arial"/>
          <w:b/>
          <w:sz w:val="22"/>
          <w:szCs w:val="22"/>
        </w:rPr>
        <w:t xml:space="preserve">će se na način kako je to navedeno u </w:t>
      </w:r>
      <w:r w:rsidR="002B35DC" w:rsidRPr="002B35DC">
        <w:rPr>
          <w:rFonts w:ascii="Arial" w:hAnsi="Arial" w:cs="Arial"/>
          <w:b/>
          <w:i/>
          <w:sz w:val="22"/>
          <w:szCs w:val="22"/>
        </w:rPr>
        <w:t>Obrascu za procjenu kvalitete/vrijednosti</w:t>
      </w:r>
      <w:r w:rsidR="002B35DC" w:rsidRPr="002B35DC">
        <w:rPr>
          <w:rFonts w:ascii="Arial" w:hAnsi="Arial" w:cs="Arial"/>
          <w:b/>
          <w:sz w:val="22"/>
          <w:szCs w:val="22"/>
        </w:rPr>
        <w:t xml:space="preserve"> </w:t>
      </w:r>
      <w:r w:rsidR="002B35DC" w:rsidRPr="002B35DC">
        <w:rPr>
          <w:rFonts w:ascii="Arial" w:hAnsi="Arial" w:cs="Arial"/>
          <w:b/>
          <w:i/>
          <w:sz w:val="22"/>
          <w:szCs w:val="22"/>
        </w:rPr>
        <w:t>programa/projekta</w:t>
      </w:r>
      <w:r w:rsidR="001E2CBE">
        <w:rPr>
          <w:rFonts w:ascii="Arial" w:hAnsi="Arial" w:cs="Arial"/>
          <w:b/>
          <w:i/>
          <w:sz w:val="22"/>
          <w:szCs w:val="22"/>
        </w:rPr>
        <w:t>.</w:t>
      </w:r>
    </w:p>
    <w:p w14:paraId="5C6F1FA2" w14:textId="77777777" w:rsidR="00515D8B" w:rsidRPr="002C5690" w:rsidRDefault="00515D8B" w:rsidP="002C5690">
      <w:pPr>
        <w:jc w:val="both"/>
        <w:rPr>
          <w:rFonts w:ascii="Arial" w:hAnsi="Arial" w:cs="Arial"/>
          <w:sz w:val="22"/>
          <w:szCs w:val="22"/>
          <w:lang w:val="hr-HR"/>
        </w:rPr>
      </w:pPr>
    </w:p>
    <w:p w14:paraId="2E1D5EE6"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37CE5740"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01F606D9"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svim prijaviteljima kojima su odobrena financijska sredstva Grad </w:t>
      </w:r>
      <w:r>
        <w:rPr>
          <w:rFonts w:ascii="Arial" w:hAnsi="Arial" w:cs="Arial"/>
          <w:sz w:val="22"/>
          <w:szCs w:val="22"/>
        </w:rPr>
        <w:t>Metković</w:t>
      </w:r>
      <w:r w:rsidRPr="00EA5CE8">
        <w:rPr>
          <w:rFonts w:ascii="Arial" w:hAnsi="Arial" w:cs="Arial"/>
          <w:sz w:val="22"/>
          <w:szCs w:val="22"/>
        </w:rPr>
        <w:t xml:space="preserve"> će potpisati ugovor o financiranju program/projekta </w:t>
      </w:r>
      <w:r>
        <w:rPr>
          <w:rFonts w:ascii="Arial" w:hAnsi="Arial" w:cs="Arial"/>
          <w:sz w:val="22"/>
          <w:szCs w:val="22"/>
        </w:rPr>
        <w:t>najkasnije</w:t>
      </w:r>
      <w:r w:rsidRPr="00EA5CE8">
        <w:rPr>
          <w:rFonts w:ascii="Arial" w:hAnsi="Arial" w:cs="Arial"/>
          <w:sz w:val="22"/>
          <w:szCs w:val="22"/>
        </w:rPr>
        <w:t xml:space="preserve"> 30 dana  od dana donošenja odluke o financiranju programa/projekta</w:t>
      </w:r>
      <w:r>
        <w:rPr>
          <w:rFonts w:ascii="Arial" w:hAnsi="Arial" w:cs="Arial"/>
          <w:sz w:val="22"/>
          <w:szCs w:val="22"/>
        </w:rPr>
        <w:t xml:space="preserve">. </w:t>
      </w:r>
    </w:p>
    <w:p w14:paraId="56716914" w14:textId="77777777" w:rsidR="00EA6FBE" w:rsidRDefault="00EA6FBE" w:rsidP="00EA6FBE">
      <w:pPr>
        <w:ind w:firstLine="708"/>
        <w:jc w:val="both"/>
        <w:rPr>
          <w:rFonts w:ascii="Arial" w:hAnsi="Arial" w:cs="Arial"/>
          <w:sz w:val="22"/>
          <w:szCs w:val="22"/>
        </w:rPr>
      </w:pPr>
    </w:p>
    <w:p w14:paraId="57D91196" w14:textId="77777777" w:rsidR="00EA6FBE" w:rsidRDefault="00EA6FBE" w:rsidP="00EA6FBE">
      <w:pPr>
        <w:ind w:firstLine="708"/>
        <w:jc w:val="both"/>
        <w:rPr>
          <w:rFonts w:ascii="Arial" w:hAnsi="Arial" w:cs="Arial"/>
          <w:sz w:val="22"/>
          <w:szCs w:val="22"/>
        </w:rPr>
      </w:pPr>
    </w:p>
    <w:p w14:paraId="3D8498DC" w14:textId="77777777" w:rsidR="00EA6FBE" w:rsidRPr="00F37DF6" w:rsidRDefault="00EA6FBE" w:rsidP="00EA6FBE">
      <w:pPr>
        <w:ind w:firstLine="708"/>
        <w:jc w:val="both"/>
        <w:rPr>
          <w:rFonts w:ascii="Arial" w:hAnsi="Arial" w:cs="Arial"/>
          <w:noProof/>
          <w:sz w:val="22"/>
          <w:szCs w:val="22"/>
          <w:lang w:val="hr-HR"/>
        </w:rPr>
      </w:pPr>
    </w:p>
    <w:p w14:paraId="22E902F2" w14:textId="77777777" w:rsidR="0007408E" w:rsidRPr="00F37DF6" w:rsidRDefault="0042198A" w:rsidP="009A348F">
      <w:pPr>
        <w:spacing w:line="276" w:lineRule="auto"/>
        <w:rPr>
          <w:rFonts w:ascii="Arial" w:hAnsi="Arial" w:cs="Arial"/>
          <w:b/>
          <w:noProof/>
          <w:sz w:val="22"/>
          <w:szCs w:val="22"/>
          <w:lang w:val="hr-HR"/>
        </w:rPr>
      </w:pPr>
      <w:bookmarkStart w:id="17" w:name="_Toc40507656"/>
      <w:bookmarkStart w:id="18"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7"/>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8"/>
    </w:p>
    <w:p w14:paraId="6022BB47" w14:textId="77777777" w:rsidR="00C2300F" w:rsidRDefault="00C2300F" w:rsidP="00C2300F">
      <w:pPr>
        <w:spacing w:line="276" w:lineRule="auto"/>
        <w:ind w:left="720"/>
        <w:jc w:val="both"/>
        <w:rPr>
          <w:rFonts w:ascii="Arial" w:hAnsi="Arial" w:cs="Arial"/>
          <w:noProof/>
          <w:sz w:val="22"/>
          <w:szCs w:val="22"/>
          <w:lang w:val="hr-HR"/>
        </w:rPr>
      </w:pPr>
    </w:p>
    <w:p w14:paraId="2F7789E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17F341F6"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6A362D51"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3B756A0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22721E3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0EFEAF67" w14:textId="08173FC6" w:rsidR="00636B12" w:rsidRDefault="00636B12"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Obrazac izjave o partnerstvu (ako je primjenjivo)</w:t>
      </w:r>
    </w:p>
    <w:p w14:paraId="7EF63511" w14:textId="301BAE5E" w:rsidR="00A33BC1" w:rsidRPr="00A33BC1" w:rsidRDefault="00A33BC1" w:rsidP="00843605">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5B9BC07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013331A2"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2403C143"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3F19DDAA" w14:textId="77777777" w:rsidR="00C2300F" w:rsidRPr="00067B7E" w:rsidRDefault="00C2300F" w:rsidP="00C2300F">
      <w:pPr>
        <w:pStyle w:val="SubTitle2"/>
        <w:numPr>
          <w:ilvl w:val="0"/>
          <w:numId w:val="17"/>
        </w:numPr>
        <w:jc w:val="both"/>
        <w:rPr>
          <w:rFonts w:ascii="Arial" w:hAnsi="Arial" w:cs="Arial"/>
          <w:b w:val="0"/>
          <w:sz w:val="22"/>
          <w:szCs w:val="22"/>
          <w:lang w:val="hr-HR"/>
        </w:rPr>
      </w:pPr>
      <w:r w:rsidRPr="00067B7E">
        <w:rPr>
          <w:rFonts w:ascii="Arial" w:hAnsi="Arial" w:cs="Arial"/>
          <w:b w:val="0"/>
          <w:sz w:val="22"/>
          <w:szCs w:val="22"/>
          <w:lang w:val="hr-HR"/>
        </w:rPr>
        <w:t>Obrazac financijskog izvještaja provedbe programa ili projekta</w:t>
      </w:r>
    </w:p>
    <w:p w14:paraId="5E599C2F"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9EFDE" w14:textId="77777777" w:rsidR="004C781C" w:rsidRDefault="004C781C">
      <w:r>
        <w:separator/>
      </w:r>
    </w:p>
  </w:endnote>
  <w:endnote w:type="continuationSeparator" w:id="0">
    <w:p w14:paraId="26A0E331" w14:textId="77777777" w:rsidR="004C781C" w:rsidRDefault="004C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3E7B" w14:textId="38385840"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9C1915" w:rsidRPr="008D4C59">
      <w:rPr>
        <w:noProof/>
        <w:lang w:val="hr-HR"/>
      </w:rPr>
      <w:fldChar w:fldCharType="begin"/>
    </w:r>
    <w:r w:rsidRPr="008D4C59">
      <w:rPr>
        <w:noProof/>
        <w:lang w:val="hr-HR"/>
      </w:rPr>
      <w:instrText xml:space="preserve"> PAGE   \* MERGEFORMAT </w:instrText>
    </w:r>
    <w:r w:rsidR="009C1915" w:rsidRPr="008D4C59">
      <w:rPr>
        <w:noProof/>
        <w:lang w:val="hr-HR"/>
      </w:rPr>
      <w:fldChar w:fldCharType="separate"/>
    </w:r>
    <w:r w:rsidR="004A2C52" w:rsidRPr="004A2C52">
      <w:rPr>
        <w:rFonts w:ascii="Cambria" w:hAnsi="Cambria"/>
        <w:noProof/>
        <w:lang w:val="hr-HR"/>
      </w:rPr>
      <w:t>7</w:t>
    </w:r>
    <w:r w:rsidR="009C1915" w:rsidRPr="008D4C59">
      <w:rPr>
        <w:noProof/>
        <w:lang w:val="hr-HR"/>
      </w:rPr>
      <w:fldChar w:fldCharType="end"/>
    </w:r>
  </w:p>
  <w:p w14:paraId="62D0AEE7"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143B"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763FBEB9"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CABC1" w14:textId="77777777" w:rsidR="004C781C" w:rsidRDefault="004C781C">
      <w:r>
        <w:separator/>
      </w:r>
    </w:p>
  </w:footnote>
  <w:footnote w:type="continuationSeparator" w:id="0">
    <w:p w14:paraId="6E4B7675" w14:textId="77777777" w:rsidR="004C781C" w:rsidRDefault="004C7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0"/>
  </w:num>
  <w:num w:numId="2">
    <w:abstractNumId w:val="7"/>
  </w:num>
  <w:num w:numId="3">
    <w:abstractNumId w:val="13"/>
  </w:num>
  <w:num w:numId="4">
    <w:abstractNumId w:val="10"/>
  </w:num>
  <w:num w:numId="5">
    <w:abstractNumId w:val="2"/>
  </w:num>
  <w:num w:numId="6">
    <w:abstractNumId w:val="6"/>
  </w:num>
  <w:num w:numId="7">
    <w:abstractNumId w:val="3"/>
  </w:num>
  <w:num w:numId="8">
    <w:abstractNumId w:val="8"/>
  </w:num>
  <w:num w:numId="9">
    <w:abstractNumId w:val="11"/>
  </w:num>
  <w:num w:numId="10">
    <w:abstractNumId w:val="15"/>
  </w:num>
  <w:num w:numId="11">
    <w:abstractNumId w:val="4"/>
  </w:num>
  <w:num w:numId="12">
    <w:abstractNumId w:val="1"/>
    <w:lvlOverride w:ilvl="0">
      <w:lvl w:ilvl="0">
        <w:start w:val="1"/>
        <w:numFmt w:val="bullet"/>
        <w:lvlText w:val="-"/>
        <w:legacy w:legacy="1" w:legacySpace="0" w:legacyIndent="720"/>
        <w:lvlJc w:val="left"/>
        <w:pPr>
          <w:ind w:left="1080" w:hanging="720"/>
        </w:pPr>
      </w:lvl>
    </w:lvlOverride>
  </w:num>
  <w:num w:numId="13">
    <w:abstractNumId w:val="12"/>
  </w:num>
  <w:num w:numId="14">
    <w:abstractNumId w:val="17"/>
  </w:num>
  <w:num w:numId="15">
    <w:abstractNumId w:val="9"/>
  </w:num>
  <w:num w:numId="16">
    <w:abstractNumId w:val="16"/>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73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67B7E"/>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0C20"/>
    <w:rsid w:val="000B21CB"/>
    <w:rsid w:val="000B2496"/>
    <w:rsid w:val="000B24FE"/>
    <w:rsid w:val="000B2A3D"/>
    <w:rsid w:val="000B327F"/>
    <w:rsid w:val="000B7AB5"/>
    <w:rsid w:val="000B7AC2"/>
    <w:rsid w:val="000C00BF"/>
    <w:rsid w:val="000C024F"/>
    <w:rsid w:val="000C0AD6"/>
    <w:rsid w:val="000C183F"/>
    <w:rsid w:val="000C251A"/>
    <w:rsid w:val="000C4252"/>
    <w:rsid w:val="000C568D"/>
    <w:rsid w:val="000C6140"/>
    <w:rsid w:val="000C6593"/>
    <w:rsid w:val="000D240A"/>
    <w:rsid w:val="000D2543"/>
    <w:rsid w:val="000D30CD"/>
    <w:rsid w:val="000D54BE"/>
    <w:rsid w:val="000D5F55"/>
    <w:rsid w:val="000E123D"/>
    <w:rsid w:val="000E1D67"/>
    <w:rsid w:val="000E2E9C"/>
    <w:rsid w:val="000E3294"/>
    <w:rsid w:val="000E32B1"/>
    <w:rsid w:val="000E5364"/>
    <w:rsid w:val="000E64C3"/>
    <w:rsid w:val="000E75DA"/>
    <w:rsid w:val="000E76E9"/>
    <w:rsid w:val="000E7C4E"/>
    <w:rsid w:val="000F2283"/>
    <w:rsid w:val="000F22BC"/>
    <w:rsid w:val="000F5215"/>
    <w:rsid w:val="000F61CB"/>
    <w:rsid w:val="001003C5"/>
    <w:rsid w:val="00100C6B"/>
    <w:rsid w:val="00100E22"/>
    <w:rsid w:val="00100FAC"/>
    <w:rsid w:val="00101876"/>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BBE"/>
    <w:rsid w:val="00130D6D"/>
    <w:rsid w:val="00132E55"/>
    <w:rsid w:val="00133F54"/>
    <w:rsid w:val="0013435B"/>
    <w:rsid w:val="001364F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2A0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41BB"/>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7C4"/>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7C6"/>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15044"/>
    <w:rsid w:val="00216599"/>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1967"/>
    <w:rsid w:val="00261BDC"/>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9709F"/>
    <w:rsid w:val="002A0186"/>
    <w:rsid w:val="002A1046"/>
    <w:rsid w:val="002A189E"/>
    <w:rsid w:val="002A1D7B"/>
    <w:rsid w:val="002A35BF"/>
    <w:rsid w:val="002A4363"/>
    <w:rsid w:val="002A4866"/>
    <w:rsid w:val="002A4E1B"/>
    <w:rsid w:val="002A59AD"/>
    <w:rsid w:val="002A6775"/>
    <w:rsid w:val="002A730B"/>
    <w:rsid w:val="002B22CA"/>
    <w:rsid w:val="002B3016"/>
    <w:rsid w:val="002B35DC"/>
    <w:rsid w:val="002B49F2"/>
    <w:rsid w:val="002B4D8B"/>
    <w:rsid w:val="002B4EDE"/>
    <w:rsid w:val="002B5D4D"/>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5A"/>
    <w:rsid w:val="002E57E3"/>
    <w:rsid w:val="002E5D69"/>
    <w:rsid w:val="002E76D9"/>
    <w:rsid w:val="002E77F0"/>
    <w:rsid w:val="002E7DD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962"/>
    <w:rsid w:val="00320C1F"/>
    <w:rsid w:val="00321220"/>
    <w:rsid w:val="00322D1B"/>
    <w:rsid w:val="00322F1C"/>
    <w:rsid w:val="0032470E"/>
    <w:rsid w:val="003248FB"/>
    <w:rsid w:val="0032711C"/>
    <w:rsid w:val="003271BD"/>
    <w:rsid w:val="0032755C"/>
    <w:rsid w:val="0033060C"/>
    <w:rsid w:val="003309DE"/>
    <w:rsid w:val="00331983"/>
    <w:rsid w:val="003319BB"/>
    <w:rsid w:val="003325B6"/>
    <w:rsid w:val="00332780"/>
    <w:rsid w:val="00334342"/>
    <w:rsid w:val="00334997"/>
    <w:rsid w:val="00336F42"/>
    <w:rsid w:val="00337FC0"/>
    <w:rsid w:val="00340416"/>
    <w:rsid w:val="00341110"/>
    <w:rsid w:val="00341C39"/>
    <w:rsid w:val="00342228"/>
    <w:rsid w:val="00345514"/>
    <w:rsid w:val="00346742"/>
    <w:rsid w:val="00347BDA"/>
    <w:rsid w:val="0035062C"/>
    <w:rsid w:val="0035206C"/>
    <w:rsid w:val="00354267"/>
    <w:rsid w:val="00356ABC"/>
    <w:rsid w:val="00356DFC"/>
    <w:rsid w:val="00357CC0"/>
    <w:rsid w:val="00360401"/>
    <w:rsid w:val="00360AB6"/>
    <w:rsid w:val="00363103"/>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7BE"/>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3F7B"/>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597"/>
    <w:rsid w:val="00411F34"/>
    <w:rsid w:val="004122A4"/>
    <w:rsid w:val="004122CF"/>
    <w:rsid w:val="00413F03"/>
    <w:rsid w:val="00415248"/>
    <w:rsid w:val="004154CD"/>
    <w:rsid w:val="0041708A"/>
    <w:rsid w:val="0041753C"/>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3D1"/>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C52"/>
    <w:rsid w:val="004A2EB8"/>
    <w:rsid w:val="004A51E9"/>
    <w:rsid w:val="004A5428"/>
    <w:rsid w:val="004A6635"/>
    <w:rsid w:val="004A69FB"/>
    <w:rsid w:val="004A73E0"/>
    <w:rsid w:val="004A77D6"/>
    <w:rsid w:val="004B0A96"/>
    <w:rsid w:val="004B0D14"/>
    <w:rsid w:val="004B0D72"/>
    <w:rsid w:val="004B1F18"/>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781C"/>
    <w:rsid w:val="004C7891"/>
    <w:rsid w:val="004D0A87"/>
    <w:rsid w:val="004D0B22"/>
    <w:rsid w:val="004D0CD7"/>
    <w:rsid w:val="004D1B60"/>
    <w:rsid w:val="004D2AAC"/>
    <w:rsid w:val="004D5415"/>
    <w:rsid w:val="004D56F8"/>
    <w:rsid w:val="004D67AB"/>
    <w:rsid w:val="004D6C9C"/>
    <w:rsid w:val="004D7B57"/>
    <w:rsid w:val="004D7DD6"/>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5F0"/>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5847"/>
    <w:rsid w:val="00546686"/>
    <w:rsid w:val="00550818"/>
    <w:rsid w:val="00550DC6"/>
    <w:rsid w:val="005516D7"/>
    <w:rsid w:val="005516F3"/>
    <w:rsid w:val="00552465"/>
    <w:rsid w:val="00552FB7"/>
    <w:rsid w:val="005530C1"/>
    <w:rsid w:val="0055340F"/>
    <w:rsid w:val="005541DC"/>
    <w:rsid w:val="00557A2D"/>
    <w:rsid w:val="0056067D"/>
    <w:rsid w:val="00560EBA"/>
    <w:rsid w:val="0056313F"/>
    <w:rsid w:val="00563157"/>
    <w:rsid w:val="0056569E"/>
    <w:rsid w:val="005677E7"/>
    <w:rsid w:val="00570395"/>
    <w:rsid w:val="0057177A"/>
    <w:rsid w:val="00571C21"/>
    <w:rsid w:val="00571CC2"/>
    <w:rsid w:val="00573837"/>
    <w:rsid w:val="00576A20"/>
    <w:rsid w:val="00577465"/>
    <w:rsid w:val="00577FAF"/>
    <w:rsid w:val="00580281"/>
    <w:rsid w:val="00582052"/>
    <w:rsid w:val="005837AF"/>
    <w:rsid w:val="00584247"/>
    <w:rsid w:val="005847BF"/>
    <w:rsid w:val="005859BA"/>
    <w:rsid w:val="00585C39"/>
    <w:rsid w:val="00585E31"/>
    <w:rsid w:val="0058600D"/>
    <w:rsid w:val="00587F8B"/>
    <w:rsid w:val="0059080E"/>
    <w:rsid w:val="005909E8"/>
    <w:rsid w:val="005913EB"/>
    <w:rsid w:val="00592390"/>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2F8A"/>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361C"/>
    <w:rsid w:val="006240F4"/>
    <w:rsid w:val="00624899"/>
    <w:rsid w:val="00625F99"/>
    <w:rsid w:val="006263AE"/>
    <w:rsid w:val="0063068F"/>
    <w:rsid w:val="00630BD9"/>
    <w:rsid w:val="00631DC8"/>
    <w:rsid w:val="00632BA5"/>
    <w:rsid w:val="00634BFA"/>
    <w:rsid w:val="00636B12"/>
    <w:rsid w:val="00637419"/>
    <w:rsid w:val="00637A51"/>
    <w:rsid w:val="00637B68"/>
    <w:rsid w:val="00637E15"/>
    <w:rsid w:val="00637E5E"/>
    <w:rsid w:val="0064031D"/>
    <w:rsid w:val="006410F0"/>
    <w:rsid w:val="00641943"/>
    <w:rsid w:val="006432C0"/>
    <w:rsid w:val="00645311"/>
    <w:rsid w:val="006459C5"/>
    <w:rsid w:val="00645F01"/>
    <w:rsid w:val="0064630F"/>
    <w:rsid w:val="00647555"/>
    <w:rsid w:val="006548FC"/>
    <w:rsid w:val="006569D4"/>
    <w:rsid w:val="00657C4C"/>
    <w:rsid w:val="00660EDD"/>
    <w:rsid w:val="0066279E"/>
    <w:rsid w:val="00663C6D"/>
    <w:rsid w:val="0066433E"/>
    <w:rsid w:val="00664D7B"/>
    <w:rsid w:val="00667B07"/>
    <w:rsid w:val="006700BD"/>
    <w:rsid w:val="006701DF"/>
    <w:rsid w:val="00671019"/>
    <w:rsid w:val="006715C8"/>
    <w:rsid w:val="00672B21"/>
    <w:rsid w:val="00672F64"/>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97FED"/>
    <w:rsid w:val="006A0539"/>
    <w:rsid w:val="006A0AD3"/>
    <w:rsid w:val="006A0E5F"/>
    <w:rsid w:val="006A1D87"/>
    <w:rsid w:val="006A2FE3"/>
    <w:rsid w:val="006A3C2E"/>
    <w:rsid w:val="006A3D52"/>
    <w:rsid w:val="006A4E72"/>
    <w:rsid w:val="006A6492"/>
    <w:rsid w:val="006A6AB1"/>
    <w:rsid w:val="006A7719"/>
    <w:rsid w:val="006B1580"/>
    <w:rsid w:val="006B16F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C6876"/>
    <w:rsid w:val="006D063C"/>
    <w:rsid w:val="006D1FC0"/>
    <w:rsid w:val="006D2969"/>
    <w:rsid w:val="006D29F6"/>
    <w:rsid w:val="006D3527"/>
    <w:rsid w:val="006D47C6"/>
    <w:rsid w:val="006D4DAD"/>
    <w:rsid w:val="006D5029"/>
    <w:rsid w:val="006D7134"/>
    <w:rsid w:val="006D7FAE"/>
    <w:rsid w:val="006E053A"/>
    <w:rsid w:val="006E1856"/>
    <w:rsid w:val="006E25C9"/>
    <w:rsid w:val="006E2FAE"/>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852"/>
    <w:rsid w:val="00745D47"/>
    <w:rsid w:val="0075050D"/>
    <w:rsid w:val="00750AF1"/>
    <w:rsid w:val="007510D7"/>
    <w:rsid w:val="00751D98"/>
    <w:rsid w:val="00754AFB"/>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1B3"/>
    <w:rsid w:val="0078699E"/>
    <w:rsid w:val="007878E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6DB"/>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203E"/>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3C7"/>
    <w:rsid w:val="00813431"/>
    <w:rsid w:val="00813974"/>
    <w:rsid w:val="00814759"/>
    <w:rsid w:val="00814FD1"/>
    <w:rsid w:val="00815BD8"/>
    <w:rsid w:val="00815CBC"/>
    <w:rsid w:val="00820136"/>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5714F"/>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EB7"/>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3E3"/>
    <w:rsid w:val="00905A83"/>
    <w:rsid w:val="00906214"/>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6765E"/>
    <w:rsid w:val="00976E42"/>
    <w:rsid w:val="009778AA"/>
    <w:rsid w:val="00977B15"/>
    <w:rsid w:val="009820A8"/>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915"/>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F1CA0"/>
    <w:rsid w:val="009F49DD"/>
    <w:rsid w:val="009F4D8D"/>
    <w:rsid w:val="009F5137"/>
    <w:rsid w:val="009F5B89"/>
    <w:rsid w:val="00A00512"/>
    <w:rsid w:val="00A00D57"/>
    <w:rsid w:val="00A0192C"/>
    <w:rsid w:val="00A0268A"/>
    <w:rsid w:val="00A02A80"/>
    <w:rsid w:val="00A05A04"/>
    <w:rsid w:val="00A05DF3"/>
    <w:rsid w:val="00A05EA3"/>
    <w:rsid w:val="00A06C4B"/>
    <w:rsid w:val="00A073CC"/>
    <w:rsid w:val="00A07606"/>
    <w:rsid w:val="00A1027B"/>
    <w:rsid w:val="00A104B7"/>
    <w:rsid w:val="00A1096D"/>
    <w:rsid w:val="00A12126"/>
    <w:rsid w:val="00A121F5"/>
    <w:rsid w:val="00A1227D"/>
    <w:rsid w:val="00A12447"/>
    <w:rsid w:val="00A13D00"/>
    <w:rsid w:val="00A14EFD"/>
    <w:rsid w:val="00A17024"/>
    <w:rsid w:val="00A20932"/>
    <w:rsid w:val="00A213C4"/>
    <w:rsid w:val="00A21739"/>
    <w:rsid w:val="00A21C2A"/>
    <w:rsid w:val="00A22F6A"/>
    <w:rsid w:val="00A25162"/>
    <w:rsid w:val="00A27286"/>
    <w:rsid w:val="00A27CE8"/>
    <w:rsid w:val="00A27E2F"/>
    <w:rsid w:val="00A3294D"/>
    <w:rsid w:val="00A33BC1"/>
    <w:rsid w:val="00A340EC"/>
    <w:rsid w:val="00A34F3E"/>
    <w:rsid w:val="00A353C5"/>
    <w:rsid w:val="00A36B00"/>
    <w:rsid w:val="00A37595"/>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A7520"/>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258E"/>
    <w:rsid w:val="00AD320F"/>
    <w:rsid w:val="00AD3B4F"/>
    <w:rsid w:val="00AD56C2"/>
    <w:rsid w:val="00AE04C4"/>
    <w:rsid w:val="00AE065F"/>
    <w:rsid w:val="00AE2223"/>
    <w:rsid w:val="00AE2299"/>
    <w:rsid w:val="00AE509A"/>
    <w:rsid w:val="00AE6F5F"/>
    <w:rsid w:val="00AE7166"/>
    <w:rsid w:val="00AE73F8"/>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311"/>
    <w:rsid w:val="00B265EC"/>
    <w:rsid w:val="00B2723F"/>
    <w:rsid w:val="00B315F5"/>
    <w:rsid w:val="00B31B33"/>
    <w:rsid w:val="00B334AC"/>
    <w:rsid w:val="00B3380F"/>
    <w:rsid w:val="00B373D8"/>
    <w:rsid w:val="00B37DC8"/>
    <w:rsid w:val="00B403B2"/>
    <w:rsid w:val="00B41A93"/>
    <w:rsid w:val="00B41C12"/>
    <w:rsid w:val="00B421AB"/>
    <w:rsid w:val="00B4264F"/>
    <w:rsid w:val="00B42989"/>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7FF"/>
    <w:rsid w:val="00BA2A04"/>
    <w:rsid w:val="00BA60E5"/>
    <w:rsid w:val="00BA6D25"/>
    <w:rsid w:val="00BA6E6B"/>
    <w:rsid w:val="00BB185E"/>
    <w:rsid w:val="00BB34AC"/>
    <w:rsid w:val="00BB35F1"/>
    <w:rsid w:val="00BB4F1F"/>
    <w:rsid w:val="00BB65B9"/>
    <w:rsid w:val="00BB71DB"/>
    <w:rsid w:val="00BB79A4"/>
    <w:rsid w:val="00BC1E70"/>
    <w:rsid w:val="00BC2A6E"/>
    <w:rsid w:val="00BC2ABE"/>
    <w:rsid w:val="00BC3067"/>
    <w:rsid w:val="00BC363D"/>
    <w:rsid w:val="00BC5B39"/>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0F4"/>
    <w:rsid w:val="00BF626D"/>
    <w:rsid w:val="00C0191B"/>
    <w:rsid w:val="00C0265D"/>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30C7"/>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4770"/>
    <w:rsid w:val="00C76607"/>
    <w:rsid w:val="00C82F9D"/>
    <w:rsid w:val="00C83718"/>
    <w:rsid w:val="00C86E1F"/>
    <w:rsid w:val="00C90CBA"/>
    <w:rsid w:val="00C90D06"/>
    <w:rsid w:val="00C9381C"/>
    <w:rsid w:val="00C93EE9"/>
    <w:rsid w:val="00C95967"/>
    <w:rsid w:val="00C96BC2"/>
    <w:rsid w:val="00CA02C1"/>
    <w:rsid w:val="00CA403E"/>
    <w:rsid w:val="00CA4CA6"/>
    <w:rsid w:val="00CA6D19"/>
    <w:rsid w:val="00CB0BF4"/>
    <w:rsid w:val="00CB1D22"/>
    <w:rsid w:val="00CB34C1"/>
    <w:rsid w:val="00CB404E"/>
    <w:rsid w:val="00CB5FB3"/>
    <w:rsid w:val="00CB6E4E"/>
    <w:rsid w:val="00CC03A5"/>
    <w:rsid w:val="00CC1BB3"/>
    <w:rsid w:val="00CC1D3F"/>
    <w:rsid w:val="00CC225C"/>
    <w:rsid w:val="00CC27F8"/>
    <w:rsid w:val="00CC6D85"/>
    <w:rsid w:val="00CC723C"/>
    <w:rsid w:val="00CD0F0F"/>
    <w:rsid w:val="00CD178F"/>
    <w:rsid w:val="00CD218B"/>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7E7C"/>
    <w:rsid w:val="00D6011A"/>
    <w:rsid w:val="00D60766"/>
    <w:rsid w:val="00D60A39"/>
    <w:rsid w:val="00D620D1"/>
    <w:rsid w:val="00D62203"/>
    <w:rsid w:val="00D62689"/>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0CB9"/>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20C0"/>
    <w:rsid w:val="00DC259C"/>
    <w:rsid w:val="00DC35C6"/>
    <w:rsid w:val="00DC5123"/>
    <w:rsid w:val="00DC7E98"/>
    <w:rsid w:val="00DD1784"/>
    <w:rsid w:val="00DD2A88"/>
    <w:rsid w:val="00DD4265"/>
    <w:rsid w:val="00DD6F2E"/>
    <w:rsid w:val="00DE0BB8"/>
    <w:rsid w:val="00DE1CC1"/>
    <w:rsid w:val="00DE24DB"/>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A49"/>
    <w:rsid w:val="00E16D0E"/>
    <w:rsid w:val="00E17C2A"/>
    <w:rsid w:val="00E17CAD"/>
    <w:rsid w:val="00E203AC"/>
    <w:rsid w:val="00E2380E"/>
    <w:rsid w:val="00E23CCC"/>
    <w:rsid w:val="00E249FE"/>
    <w:rsid w:val="00E25913"/>
    <w:rsid w:val="00E266A3"/>
    <w:rsid w:val="00E27344"/>
    <w:rsid w:val="00E2734D"/>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13F1"/>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5B2"/>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43A4"/>
    <w:rsid w:val="00F562E2"/>
    <w:rsid w:val="00F6000D"/>
    <w:rsid w:val="00F61699"/>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240"/>
    <w:rsid w:val="00F9155C"/>
    <w:rsid w:val="00F93110"/>
    <w:rsid w:val="00F95172"/>
    <w:rsid w:val="00F95BDE"/>
    <w:rsid w:val="00F96162"/>
    <w:rsid w:val="00F9631F"/>
    <w:rsid w:val="00F96728"/>
    <w:rsid w:val="00F973D9"/>
    <w:rsid w:val="00FA0097"/>
    <w:rsid w:val="00FA0760"/>
    <w:rsid w:val="00FA1E9A"/>
    <w:rsid w:val="00FA2043"/>
    <w:rsid w:val="00FA4A80"/>
    <w:rsid w:val="00FA7B41"/>
    <w:rsid w:val="00FB005E"/>
    <w:rsid w:val="00FB0E93"/>
    <w:rsid w:val="00FB2666"/>
    <w:rsid w:val="00FB4DBF"/>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5AD3A"/>
  <w15:docId w15:val="{0473B5C7-044B-47F8-8DB3-6A57018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5738A-184A-43C3-9779-66CEFB46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2222</Words>
  <Characters>14408</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16597</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inesc</cp:lastModifiedBy>
  <cp:revision>41</cp:revision>
  <cp:lastPrinted>2015-11-05T12:16:00Z</cp:lastPrinted>
  <dcterms:created xsi:type="dcterms:W3CDTF">2021-01-14T11:41:00Z</dcterms:created>
  <dcterms:modified xsi:type="dcterms:W3CDTF">2024-09-30T06:19:00Z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