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83" w:rsidRDefault="00CC0183" w:rsidP="00CC0183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1110781</wp:posOffset>
            </wp:positionH>
            <wp:positionV relativeFrom="paragraph">
              <wp:posOffset>6350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183" w:rsidRDefault="00CC0183" w:rsidP="00CC0183"/>
    <w:p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         REPUBLIKA HRVATSKA                                                                                                 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:rsidR="00CC0183" w:rsidRPr="00CC0183" w:rsidRDefault="00CC0183" w:rsidP="00CC0183">
      <w:pPr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183" w:rsidRPr="00CC0183" w:rsidRDefault="00CC0183" w:rsidP="003540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GRAD METKOVIĆ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JEDINSTVENI UPRAVNI ODJEL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Odsjek za upravno-pravne poslove,</w:t>
      </w:r>
    </w:p>
    <w:p w:rsid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društvene djelatnosti i opće poslove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KLASA:</w:t>
      </w:r>
      <w:r w:rsidR="00003A78">
        <w:rPr>
          <w:rFonts w:ascii="Times New Roman" w:hAnsi="Times New Roman" w:cs="Times New Roman"/>
          <w:sz w:val="24"/>
          <w:szCs w:val="24"/>
        </w:rPr>
        <w:t>550-01/15-01/15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URBROJ: 2117-10-01-01-2</w:t>
      </w:r>
      <w:r w:rsidR="00F059BD">
        <w:rPr>
          <w:rFonts w:ascii="Times New Roman" w:hAnsi="Times New Roman" w:cs="Times New Roman"/>
          <w:sz w:val="24"/>
          <w:szCs w:val="24"/>
        </w:rPr>
        <w:t>4</w:t>
      </w:r>
      <w:r w:rsidRPr="00CC0183">
        <w:rPr>
          <w:rFonts w:ascii="Times New Roman" w:hAnsi="Times New Roman" w:cs="Times New Roman"/>
          <w:sz w:val="24"/>
          <w:szCs w:val="24"/>
        </w:rPr>
        <w:t>-</w:t>
      </w:r>
      <w:r w:rsidR="00A74A92">
        <w:rPr>
          <w:rFonts w:ascii="Times New Roman" w:hAnsi="Times New Roman" w:cs="Times New Roman"/>
          <w:sz w:val="24"/>
          <w:szCs w:val="24"/>
        </w:rPr>
        <w:t>2</w:t>
      </w:r>
    </w:p>
    <w:p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Metković, </w:t>
      </w:r>
      <w:r w:rsidR="00400F87">
        <w:rPr>
          <w:rFonts w:ascii="Times New Roman" w:hAnsi="Times New Roman" w:cs="Times New Roman"/>
          <w:sz w:val="24"/>
          <w:szCs w:val="24"/>
        </w:rPr>
        <w:t>11</w:t>
      </w:r>
      <w:r w:rsidR="00FD70DB">
        <w:rPr>
          <w:rFonts w:ascii="Times New Roman" w:hAnsi="Times New Roman" w:cs="Times New Roman"/>
          <w:sz w:val="24"/>
          <w:szCs w:val="24"/>
        </w:rPr>
        <w:t>. studenog</w:t>
      </w:r>
      <w:r w:rsidRPr="00CC0183">
        <w:rPr>
          <w:rFonts w:ascii="Times New Roman" w:hAnsi="Times New Roman" w:cs="Times New Roman"/>
          <w:sz w:val="24"/>
          <w:szCs w:val="24"/>
        </w:rPr>
        <w:t xml:space="preserve">  202</w:t>
      </w:r>
      <w:r w:rsidR="00F059BD">
        <w:rPr>
          <w:rFonts w:ascii="Times New Roman" w:hAnsi="Times New Roman" w:cs="Times New Roman"/>
          <w:sz w:val="24"/>
          <w:szCs w:val="24"/>
        </w:rPr>
        <w:t>4</w:t>
      </w:r>
      <w:r w:rsidRPr="00CC0183">
        <w:rPr>
          <w:rFonts w:ascii="Times New Roman" w:hAnsi="Times New Roman" w:cs="Times New Roman"/>
          <w:sz w:val="24"/>
          <w:szCs w:val="24"/>
        </w:rPr>
        <w:t>.</w:t>
      </w:r>
    </w:p>
    <w:p w:rsidR="00B123CB" w:rsidRPr="00CC0183" w:rsidRDefault="00B123CB" w:rsidP="00B123C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4"/>
        <w:gridCol w:w="6306"/>
      </w:tblGrid>
      <w:tr w:rsidR="00B123CB" w:rsidRPr="00CC0183" w:rsidTr="004C2639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B123CB" w:rsidRPr="00CC0183" w:rsidRDefault="00B123CB" w:rsidP="00655B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>ODLUKE O</w:t>
            </w:r>
            <w:r w:rsidR="00FD7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IZMJENAMA</w:t>
            </w:r>
            <w:r w:rsidR="00655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ODLUKE O </w:t>
            </w:r>
            <w:r w:rsidR="00FD70DB">
              <w:rPr>
                <w:rFonts w:ascii="Times New Roman" w:hAnsi="Times New Roman" w:cs="Times New Roman"/>
                <w:b/>
                <w:sz w:val="24"/>
                <w:szCs w:val="24"/>
              </w:rPr>
              <w:t>SOCIJALNOJ SKRBI GRADA METKOVIĆA</w:t>
            </w:r>
          </w:p>
          <w:p w:rsidR="00B123CB" w:rsidRPr="00CC0183" w:rsidRDefault="00B123CB" w:rsidP="004C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4C2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POZIV JAVNOSTI ZA DOSTAVU </w:t>
            </w:r>
            <w:r w:rsidR="004A45A5"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PRIMJEDBI</w:t>
            </w:r>
            <w:r w:rsidR="004A4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MIŠLJENJA I PRIJEDLOGA  PUTEM INTERNETSKOG SAVJETOVANJA SA JAVNOŠĆU</w:t>
            </w:r>
          </w:p>
        </w:tc>
      </w:tr>
      <w:tr w:rsidR="00066B61" w:rsidRPr="00CC0183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:rsidTr="00B123CB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RAZLOZI DONOŠENJA 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655B11" w:rsidRDefault="00655B11" w:rsidP="00655B11">
            <w:pPr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5B11" w:rsidRDefault="00FD70DB" w:rsidP="00655B11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color w:val="41414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Povećanje visine novčanih</w:t>
            </w:r>
            <w:r w:rsidR="00F05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pomoći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="0055512D">
              <w:rPr>
                <w:rFonts w:ascii="Times New Roman" w:eastAsia="Calibri" w:hAnsi="Times New Roman" w:cs="Times New Roman"/>
                <w:sz w:val="24"/>
                <w:szCs w:val="24"/>
              </w:rPr>
              <w:t>dostupnost prava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većem broju korisnika.</w:t>
            </w:r>
          </w:p>
          <w:p w:rsidR="00FB51CD" w:rsidRPr="00CC0183" w:rsidRDefault="00FB51CD" w:rsidP="0065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:rsidTr="00B123CB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Default="00066B61" w:rsidP="00B123CB">
            <w:pPr>
              <w:jc w:val="both"/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</w:pP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upoznavanje javnosti s 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nacrtom prijedloga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Odluk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454648">
              <w:rPr>
                <w:rFonts w:ascii="Times New Roman" w:hAnsi="Times New Roman" w:cs="Times New Roman"/>
                <w:sz w:val="24"/>
                <w:szCs w:val="24"/>
              </w:rPr>
              <w:t>izmjenama</w:t>
            </w:r>
            <w:r w:rsidR="00655B11">
              <w:rPr>
                <w:rFonts w:ascii="Times New Roman" w:hAnsi="Times New Roman" w:cs="Times New Roman"/>
                <w:sz w:val="24"/>
                <w:szCs w:val="24"/>
              </w:rPr>
              <w:t xml:space="preserve"> Odluke </w:t>
            </w:r>
            <w:r w:rsidR="00454648">
              <w:rPr>
                <w:rFonts w:ascii="Times New Roman" w:hAnsi="Times New Roman" w:cs="Times New Roman"/>
                <w:sz w:val="24"/>
                <w:szCs w:val="24"/>
              </w:rPr>
              <w:t>socijalnoj skrbi Grada Metkovića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te prikupljanje</w:t>
            </w:r>
            <w:r w:rsidR="00AE4999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prijedloga</w:t>
            </w:r>
            <w:r w:rsidR="00AE4999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,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mišljenja i primjedbi</w:t>
            </w:r>
            <w:r w:rsidR="00994E44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.</w:t>
            </w:r>
          </w:p>
          <w:p w:rsidR="00994E44" w:rsidRPr="00BC3787" w:rsidRDefault="00994E44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:rsidTr="00B123CB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:rsidR="00B123CB" w:rsidRPr="00CC0183" w:rsidRDefault="00B123CB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ROK ZA PODNOŠENJE </w:t>
            </w:r>
            <w:r w:rsidR="00D87F1A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</w:t>
            </w:r>
            <w:r w:rsidR="00D87F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123CB" w:rsidRDefault="00B123CB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65" w:rsidRPr="00CC0183" w:rsidRDefault="00C45C65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61" w:rsidRPr="00CC0183" w:rsidRDefault="00400F87" w:rsidP="0040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D70DB">
              <w:rPr>
                <w:rFonts w:ascii="Times New Roman" w:hAnsi="Times New Roman" w:cs="Times New Roman"/>
                <w:sz w:val="24"/>
                <w:szCs w:val="24"/>
              </w:rPr>
              <w:t>. studenog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05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D70DB">
              <w:rPr>
                <w:rFonts w:ascii="Times New Roman" w:hAnsi="Times New Roman" w:cs="Times New Roman"/>
                <w:sz w:val="24"/>
                <w:szCs w:val="24"/>
              </w:rPr>
              <w:t>. prosinca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05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6B61" w:rsidRPr="00CC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B61" w:rsidRPr="00CC0183" w:rsidTr="00B123CB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ADRESA I NAČIN PODNOŠENJA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PRIMJEDBI,MIŠLJENJA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066B61" w:rsidRPr="00CC0183" w:rsidRDefault="00066B61" w:rsidP="00C2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Pisane primjedbe</w:t>
            </w:r>
            <w:r w:rsidR="00B8342B">
              <w:rPr>
                <w:rFonts w:ascii="Times New Roman" w:hAnsi="Times New Roman" w:cs="Times New Roman"/>
                <w:sz w:val="24"/>
                <w:szCs w:val="24"/>
              </w:rPr>
              <w:t xml:space="preserve">, mišljenja i prijedloge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na 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Odluke dostavljaju se na zadanom obrascu (u prilogu) i to elektroničkom poštom na e-mail: </w:t>
            </w:r>
            <w:hyperlink r:id="rId7" w:history="1">
              <w:r w:rsidR="008F3981" w:rsidRPr="00AF672E">
                <w:rPr>
                  <w:rStyle w:val="Hiperveza"/>
                  <w:b/>
                  <w:bCs/>
                </w:rPr>
                <w:t>drustvene-djelatnosti</w:t>
              </w:r>
              <w:r w:rsidR="008F3981" w:rsidRPr="00AF672E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@metkovic.hr</w:t>
              </w:r>
            </w:hyperlink>
            <w:r w:rsidR="0038163E" w:rsidRPr="00CC0183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CC0183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85/15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B123C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>VODITELJ ODSJEKA</w:t>
      </w:r>
    </w:p>
    <w:p w:rsidR="00B123CB" w:rsidRPr="00CC0183" w:rsidRDefault="00CC0183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Stanko Vidović</w:t>
      </w:r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dipl.iur</w:t>
      </w:r>
      <w:proofErr w:type="spellEnd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1BF0" w:rsidRPr="00CC0183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:rsidR="00B123CB" w:rsidRPr="00CC0183" w:rsidRDefault="00B123CB" w:rsidP="00B123CB">
      <w:pPr>
        <w:rPr>
          <w:rFonts w:ascii="Times New Roman" w:hAnsi="Times New Roman" w:cs="Times New Roman"/>
          <w:sz w:val="24"/>
          <w:szCs w:val="24"/>
        </w:rPr>
      </w:pPr>
    </w:p>
    <w:p w:rsidR="001E3320" w:rsidRPr="00CC0183" w:rsidRDefault="001E3320" w:rsidP="00CA5433">
      <w:pPr>
        <w:rPr>
          <w:rFonts w:ascii="Times New Roman" w:hAnsi="Times New Roman" w:cs="Times New Roman"/>
          <w:sz w:val="24"/>
          <w:szCs w:val="24"/>
        </w:rPr>
      </w:pPr>
    </w:p>
    <w:sectPr w:rsidR="001E3320" w:rsidRPr="00CC0183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066B61"/>
    <w:rsid w:val="00003A78"/>
    <w:rsid w:val="00066B61"/>
    <w:rsid w:val="000D748E"/>
    <w:rsid w:val="00111DEA"/>
    <w:rsid w:val="00180E56"/>
    <w:rsid w:val="001E3320"/>
    <w:rsid w:val="001F0698"/>
    <w:rsid w:val="00291AB4"/>
    <w:rsid w:val="002E463A"/>
    <w:rsid w:val="003276AC"/>
    <w:rsid w:val="0035406A"/>
    <w:rsid w:val="0038163E"/>
    <w:rsid w:val="003B25F7"/>
    <w:rsid w:val="003D62DF"/>
    <w:rsid w:val="00400F87"/>
    <w:rsid w:val="00430494"/>
    <w:rsid w:val="00454648"/>
    <w:rsid w:val="004A45A5"/>
    <w:rsid w:val="0055512D"/>
    <w:rsid w:val="00655B11"/>
    <w:rsid w:val="00662398"/>
    <w:rsid w:val="006D0287"/>
    <w:rsid w:val="006E3195"/>
    <w:rsid w:val="00705C7B"/>
    <w:rsid w:val="007520A5"/>
    <w:rsid w:val="00772E2D"/>
    <w:rsid w:val="00816B0E"/>
    <w:rsid w:val="008B5A38"/>
    <w:rsid w:val="008F3981"/>
    <w:rsid w:val="009117C7"/>
    <w:rsid w:val="0097538E"/>
    <w:rsid w:val="00994E44"/>
    <w:rsid w:val="009D0EE3"/>
    <w:rsid w:val="009D75EA"/>
    <w:rsid w:val="00A52C5B"/>
    <w:rsid w:val="00A7108A"/>
    <w:rsid w:val="00A74A92"/>
    <w:rsid w:val="00AE4999"/>
    <w:rsid w:val="00B123CB"/>
    <w:rsid w:val="00B31422"/>
    <w:rsid w:val="00B8342B"/>
    <w:rsid w:val="00BC3787"/>
    <w:rsid w:val="00BD7AF7"/>
    <w:rsid w:val="00C15BCF"/>
    <w:rsid w:val="00C20D73"/>
    <w:rsid w:val="00C23D04"/>
    <w:rsid w:val="00C45C65"/>
    <w:rsid w:val="00CA5433"/>
    <w:rsid w:val="00CC0183"/>
    <w:rsid w:val="00CD1BF0"/>
    <w:rsid w:val="00D135A4"/>
    <w:rsid w:val="00D733EE"/>
    <w:rsid w:val="00D80271"/>
    <w:rsid w:val="00D87F1A"/>
    <w:rsid w:val="00E718DA"/>
    <w:rsid w:val="00F059BD"/>
    <w:rsid w:val="00FA07EE"/>
    <w:rsid w:val="00FB51CD"/>
    <w:rsid w:val="00FD70DB"/>
    <w:rsid w:val="00FF3118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195"/>
    <w:rPr>
      <w:rFonts w:ascii="Segoe UI" w:hAnsi="Segoe UI" w:cs="Segoe UI"/>
      <w:sz w:val="18"/>
      <w:szCs w:val="18"/>
      <w:lang w:val="hr-HR"/>
    </w:rPr>
  </w:style>
  <w:style w:type="paragraph" w:customStyle="1" w:styleId="Bezproreda1">
    <w:name w:val="Bez proreda1"/>
    <w:rsid w:val="00FB51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C01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Mojimir Vladimir</cp:lastModifiedBy>
  <cp:revision>47</cp:revision>
  <cp:lastPrinted>2024-11-11T07:21:00Z</cp:lastPrinted>
  <dcterms:created xsi:type="dcterms:W3CDTF">2022-10-05T08:04:00Z</dcterms:created>
  <dcterms:modified xsi:type="dcterms:W3CDTF">2024-11-11T07:36:00Z</dcterms:modified>
</cp:coreProperties>
</file>