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83" w:rsidRDefault="00331983"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Pr="00EA6470" w:rsidRDefault="00EA6470" w:rsidP="0069622D">
      <w:pPr>
        <w:spacing w:line="276" w:lineRule="auto"/>
        <w:rPr>
          <w:noProof/>
          <w:sz w:val="28"/>
          <w:szCs w:val="28"/>
          <w:lang w:val="hr-HR"/>
        </w:rPr>
      </w:pPr>
    </w:p>
    <w:p w:rsidR="00E50293" w:rsidRPr="00EA6470" w:rsidRDefault="00E50293" w:rsidP="009431ED">
      <w:pPr>
        <w:tabs>
          <w:tab w:val="left" w:pos="851"/>
          <w:tab w:val="left" w:pos="1134"/>
          <w:tab w:val="left" w:pos="1276"/>
          <w:tab w:val="left" w:pos="2269"/>
          <w:tab w:val="left" w:pos="3261"/>
          <w:tab w:val="left" w:pos="5387"/>
        </w:tabs>
        <w:ind w:right="15"/>
        <w:jc w:val="center"/>
        <w:rPr>
          <w:sz w:val="28"/>
          <w:szCs w:val="28"/>
        </w:rPr>
      </w:pPr>
      <w:r>
        <w:rPr>
          <w:noProof/>
          <w:snapToGrid/>
          <w:color w:val="333333"/>
          <w:sz w:val="28"/>
          <w:szCs w:val="28"/>
          <w:lang w:val="hr-HR" w:eastAsia="hr-HR"/>
        </w:rPr>
        <w:drawing>
          <wp:inline distT="0" distB="0" distL="0" distR="0">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p>
    <w:p w:rsidR="00E50293" w:rsidRPr="00EA6470" w:rsidRDefault="00E50293" w:rsidP="009431ED">
      <w:pPr>
        <w:tabs>
          <w:tab w:val="left" w:pos="851"/>
          <w:tab w:val="left" w:pos="2269"/>
          <w:tab w:val="left" w:pos="3261"/>
          <w:tab w:val="left" w:pos="5387"/>
        </w:tabs>
        <w:ind w:right="15"/>
        <w:jc w:val="center"/>
        <w:rPr>
          <w:rStyle w:val="Istaknuto"/>
          <w:b/>
          <w:i w:val="0"/>
          <w:sz w:val="28"/>
          <w:szCs w:val="28"/>
        </w:rPr>
      </w:pPr>
      <w:r w:rsidRPr="00EA6470">
        <w:rPr>
          <w:rStyle w:val="Istaknuto"/>
          <w:b/>
          <w:i w:val="0"/>
          <w:sz w:val="28"/>
          <w:szCs w:val="28"/>
        </w:rPr>
        <w:t>GRAD METKOVIĆ</w:t>
      </w:r>
    </w:p>
    <w:p w:rsidR="0007408E" w:rsidRPr="00F37DF6" w:rsidRDefault="0007408E" w:rsidP="0069622D">
      <w:pPr>
        <w:pStyle w:val="SubTitle2"/>
        <w:spacing w:line="276" w:lineRule="auto"/>
        <w:jc w:val="left"/>
        <w:rPr>
          <w:rFonts w:ascii="Arial" w:hAnsi="Arial" w:cs="Arial"/>
          <w:noProof/>
          <w:sz w:val="22"/>
          <w:szCs w:val="22"/>
          <w:lang w:val="hr-HR"/>
        </w:rPr>
      </w:pPr>
    </w:p>
    <w:p w:rsidR="00331983" w:rsidRPr="00F37DF6" w:rsidRDefault="00331983" w:rsidP="0069622D">
      <w:pPr>
        <w:pStyle w:val="SubTitle2"/>
        <w:spacing w:line="276" w:lineRule="auto"/>
        <w:rPr>
          <w:rFonts w:ascii="Arial" w:hAnsi="Arial" w:cs="Arial"/>
          <w:noProof/>
          <w:sz w:val="22"/>
          <w:szCs w:val="22"/>
          <w:lang w:val="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DB5D8B">
        <w:rPr>
          <w:rFonts w:ascii="Arial" w:hAnsi="Arial" w:cs="Arial"/>
          <w:noProof/>
          <w:sz w:val="22"/>
          <w:szCs w:val="22"/>
          <w:lang w:val="hr-HR"/>
        </w:rPr>
        <w:t xml:space="preserve">PODRUČJU </w:t>
      </w:r>
      <w:r w:rsidR="00ED183B">
        <w:rPr>
          <w:rFonts w:ascii="Arial" w:hAnsi="Arial" w:cs="Arial"/>
          <w:noProof/>
          <w:sz w:val="22"/>
          <w:szCs w:val="22"/>
          <w:lang w:val="hr-HR"/>
        </w:rPr>
        <w:t xml:space="preserve">DJELOVANJA UDRUGA GRAĐANA </w:t>
      </w:r>
      <w:r w:rsidR="00D51BEC" w:rsidRPr="00D51BEC">
        <w:rPr>
          <w:rFonts w:ascii="Arial" w:hAnsi="Arial" w:cs="Arial"/>
          <w:noProof/>
          <w:sz w:val="22"/>
          <w:szCs w:val="22"/>
          <w:lang w:val="hr-HR"/>
        </w:rPr>
        <w:t xml:space="preserve">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E47208">
        <w:rPr>
          <w:rFonts w:ascii="Arial" w:hAnsi="Arial" w:cs="Arial"/>
          <w:noProof/>
          <w:sz w:val="22"/>
          <w:szCs w:val="22"/>
          <w:lang w:val="hr-HR"/>
        </w:rPr>
        <w:t>2</w:t>
      </w:r>
      <w:r w:rsidR="00350E87">
        <w:rPr>
          <w:rFonts w:ascii="Arial" w:hAnsi="Arial" w:cs="Arial"/>
          <w:noProof/>
          <w:sz w:val="22"/>
          <w:szCs w:val="22"/>
          <w:lang w:val="hr-HR"/>
        </w:rPr>
        <w:t>6</w:t>
      </w:r>
      <w:r w:rsidR="00D51BEC" w:rsidRPr="00D51BEC">
        <w:rPr>
          <w:rFonts w:ascii="Arial" w:hAnsi="Arial" w:cs="Arial"/>
          <w:noProof/>
          <w:sz w:val="22"/>
          <w:szCs w:val="22"/>
          <w:lang w:val="hr-HR"/>
        </w:rPr>
        <w:t>. GODINU</w:t>
      </w:r>
    </w:p>
    <w:p w:rsidR="00331983" w:rsidRPr="00497D81" w:rsidRDefault="00331983" w:rsidP="00610161">
      <w:pPr>
        <w:pStyle w:val="SubTitle1"/>
        <w:spacing w:line="276" w:lineRule="auto"/>
        <w:rPr>
          <w:rFonts w:ascii="Arial" w:hAnsi="Arial" w:cs="Arial"/>
          <w:noProof/>
          <w:sz w:val="22"/>
          <w:szCs w:val="22"/>
          <w:lang w:val="hr-HR"/>
        </w:rPr>
      </w:pPr>
      <w:r w:rsidRPr="00497D81">
        <w:rPr>
          <w:rFonts w:ascii="Arial" w:hAnsi="Arial" w:cs="Arial"/>
          <w:noProof/>
          <w:sz w:val="24"/>
          <w:szCs w:val="24"/>
          <w:lang w:val="hr-HR"/>
        </w:rPr>
        <w:t>Upute za prijavitelje</w:t>
      </w:r>
      <w:r w:rsidR="0007408E" w:rsidRPr="00497D81">
        <w:rPr>
          <w:rFonts w:ascii="Arial" w:hAnsi="Arial" w:cs="Arial"/>
          <w:noProof/>
          <w:sz w:val="22"/>
          <w:szCs w:val="22"/>
          <w:lang w:val="hr-HR"/>
        </w:rPr>
        <w:br/>
      </w:r>
    </w:p>
    <w:p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D264E3">
        <w:rPr>
          <w:rFonts w:ascii="Arial" w:hAnsi="Arial" w:cs="Arial"/>
          <w:noProof/>
          <w:sz w:val="22"/>
          <w:szCs w:val="22"/>
          <w:lang w:val="hr-HR"/>
        </w:rPr>
        <w:t>1</w:t>
      </w:r>
      <w:r w:rsidR="00751F63">
        <w:rPr>
          <w:rFonts w:ascii="Arial" w:hAnsi="Arial" w:cs="Arial"/>
          <w:noProof/>
          <w:sz w:val="22"/>
          <w:szCs w:val="22"/>
          <w:lang w:val="hr-HR"/>
        </w:rPr>
        <w:t>3</w:t>
      </w:r>
      <w:r w:rsidR="005206E4">
        <w:rPr>
          <w:rFonts w:ascii="Arial" w:hAnsi="Arial" w:cs="Arial"/>
          <w:noProof/>
          <w:sz w:val="22"/>
          <w:szCs w:val="22"/>
          <w:lang w:val="hr-HR"/>
        </w:rPr>
        <w:t xml:space="preserve">. </w:t>
      </w:r>
      <w:r w:rsidR="009431ED">
        <w:rPr>
          <w:rFonts w:ascii="Arial" w:hAnsi="Arial" w:cs="Arial"/>
          <w:noProof/>
          <w:sz w:val="22"/>
          <w:szCs w:val="22"/>
          <w:lang w:val="hr-HR"/>
        </w:rPr>
        <w:t>s</w:t>
      </w:r>
      <w:r w:rsidR="005206E4">
        <w:rPr>
          <w:rFonts w:ascii="Arial" w:hAnsi="Arial" w:cs="Arial"/>
          <w:noProof/>
          <w:sz w:val="22"/>
          <w:szCs w:val="22"/>
          <w:lang w:val="hr-HR"/>
        </w:rPr>
        <w:t>iječnja</w:t>
      </w:r>
      <w:r w:rsidR="009431ED">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E47208">
        <w:rPr>
          <w:rFonts w:ascii="Arial" w:hAnsi="Arial" w:cs="Arial"/>
          <w:noProof/>
          <w:sz w:val="22"/>
          <w:szCs w:val="22"/>
          <w:lang w:val="hr-HR"/>
        </w:rPr>
        <w:t>2</w:t>
      </w:r>
      <w:r w:rsidR="00350E87">
        <w:rPr>
          <w:rFonts w:ascii="Arial" w:hAnsi="Arial" w:cs="Arial"/>
          <w:noProof/>
          <w:sz w:val="22"/>
          <w:szCs w:val="22"/>
          <w:lang w:val="hr-HR"/>
        </w:rPr>
        <w:t>6</w:t>
      </w:r>
      <w:r w:rsidR="00511006" w:rsidRPr="00F37DF6">
        <w:rPr>
          <w:rFonts w:ascii="Arial" w:hAnsi="Arial" w:cs="Arial"/>
          <w:noProof/>
          <w:sz w:val="22"/>
          <w:szCs w:val="22"/>
          <w:lang w:val="hr-HR"/>
        </w:rPr>
        <w:t>.</w:t>
      </w:r>
    </w:p>
    <w:p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D264E3">
        <w:rPr>
          <w:rFonts w:ascii="Arial" w:hAnsi="Arial" w:cs="Arial"/>
          <w:noProof/>
          <w:sz w:val="22"/>
          <w:szCs w:val="22"/>
          <w:lang w:val="hr-HR"/>
        </w:rPr>
        <w:t>1</w:t>
      </w:r>
      <w:r w:rsidR="00751F63">
        <w:rPr>
          <w:rFonts w:ascii="Arial" w:hAnsi="Arial" w:cs="Arial"/>
          <w:noProof/>
          <w:sz w:val="22"/>
          <w:szCs w:val="22"/>
          <w:lang w:val="hr-HR"/>
        </w:rPr>
        <w:t>3</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E47208">
        <w:rPr>
          <w:rFonts w:ascii="Arial" w:hAnsi="Arial" w:cs="Arial"/>
          <w:noProof/>
          <w:sz w:val="22"/>
          <w:szCs w:val="22"/>
          <w:lang w:val="hr-HR"/>
        </w:rPr>
        <w:t>2</w:t>
      </w:r>
      <w:r w:rsidR="00350E87">
        <w:rPr>
          <w:rFonts w:ascii="Arial" w:hAnsi="Arial" w:cs="Arial"/>
          <w:noProof/>
          <w:sz w:val="22"/>
          <w:szCs w:val="22"/>
          <w:lang w:val="hr-HR"/>
        </w:rPr>
        <w:t>6</w:t>
      </w:r>
      <w:r w:rsidR="00AE065F" w:rsidRPr="00336F42">
        <w:rPr>
          <w:rFonts w:ascii="Arial" w:hAnsi="Arial" w:cs="Arial"/>
          <w:noProof/>
          <w:sz w:val="22"/>
          <w:szCs w:val="22"/>
          <w:lang w:val="hr-HR"/>
        </w:rPr>
        <w:t>.</w:t>
      </w:r>
    </w:p>
    <w:p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A0877">
        <w:rPr>
          <w:rFonts w:ascii="Arial" w:hAnsi="Arial" w:cs="Arial"/>
          <w:b/>
          <w:noProof/>
        </w:rPr>
        <w:t>PODRUČJU DJELOVANJA UDRUGA GRAĐANA</w:t>
      </w:r>
      <w:r w:rsidRPr="00FC4ACE">
        <w:rPr>
          <w:rFonts w:ascii="Arial" w:hAnsi="Arial" w:cs="Arial"/>
          <w:b/>
          <w:noProof/>
        </w:rPr>
        <w:t xml:space="preserve"> GRADA METKOVIĆA ZA 20</w:t>
      </w:r>
      <w:r w:rsidR="00E47208">
        <w:rPr>
          <w:rFonts w:ascii="Arial" w:hAnsi="Arial" w:cs="Arial"/>
          <w:b/>
          <w:noProof/>
        </w:rPr>
        <w:t>2</w:t>
      </w:r>
      <w:r w:rsidR="007E5B83">
        <w:rPr>
          <w:rFonts w:ascii="Arial" w:hAnsi="Arial" w:cs="Arial"/>
          <w:b/>
          <w:noProof/>
        </w:rPr>
        <w:t>6</w:t>
      </w:r>
      <w:r w:rsidRPr="00FC4ACE">
        <w:rPr>
          <w:rFonts w:ascii="Arial" w:hAnsi="Arial" w:cs="Arial"/>
          <w:b/>
          <w:noProof/>
        </w:rPr>
        <w:t>. GODINU</w:t>
      </w:r>
    </w:p>
    <w:p w:rsidR="00FC4ACE" w:rsidRDefault="00FC4ACE" w:rsidP="00F834AA">
      <w:pPr>
        <w:pStyle w:val="Guidelines2"/>
        <w:spacing w:after="0" w:line="276" w:lineRule="auto"/>
        <w:rPr>
          <w:rFonts w:ascii="Arial" w:hAnsi="Arial" w:cs="Arial"/>
          <w:noProof/>
          <w:sz w:val="22"/>
          <w:szCs w:val="22"/>
          <w:lang w:val="hr-HR"/>
        </w:rPr>
      </w:pPr>
    </w:p>
    <w:p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p>
    <w:p w:rsidR="000C54A3" w:rsidRDefault="000C54A3" w:rsidP="009431ED">
      <w:pPr>
        <w:autoSpaceDE w:val="0"/>
        <w:autoSpaceDN w:val="0"/>
        <w:adjustRightInd w:val="0"/>
        <w:jc w:val="both"/>
        <w:rPr>
          <w:rFonts w:ascii="Arial" w:hAnsi="Arial" w:cs="Arial"/>
          <w:snapToGrid/>
          <w:sz w:val="22"/>
          <w:szCs w:val="22"/>
          <w:lang w:val="hr-HR" w:eastAsia="hr-HR"/>
        </w:rPr>
      </w:pPr>
      <w:bookmarkStart w:id="1" w:name="_Toc419712049"/>
      <w:r>
        <w:rPr>
          <w:rFonts w:ascii="Arial" w:hAnsi="Arial" w:cs="Arial"/>
          <w:snapToGrid/>
          <w:sz w:val="22"/>
          <w:szCs w:val="22"/>
          <w:lang w:val="hr-HR" w:eastAsia="hr-HR"/>
        </w:rPr>
        <w:t>Pružanje potpore udrugama i drugim subjektima čije aktivnosti doprinose zadovoljenju</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 xml:space="preserve">javnih potreba u </w:t>
      </w:r>
      <w:r w:rsidR="00542439">
        <w:rPr>
          <w:rFonts w:ascii="Arial" w:hAnsi="Arial" w:cs="Arial"/>
          <w:snapToGrid/>
          <w:sz w:val="22"/>
          <w:szCs w:val="22"/>
          <w:lang w:val="hr-HR" w:eastAsia="hr-HR"/>
        </w:rPr>
        <w:t>području djelovanja udruga građana</w:t>
      </w:r>
      <w:r>
        <w:rPr>
          <w:rFonts w:ascii="Arial" w:hAnsi="Arial" w:cs="Arial"/>
          <w:snapToGrid/>
          <w:sz w:val="22"/>
          <w:szCs w:val="22"/>
          <w:lang w:val="hr-HR" w:eastAsia="hr-HR"/>
        </w:rPr>
        <w:t xml:space="preserve"> i razvoju civilnog društva definiranih Statutom Grada Metkovića,te drugim dokumentima, koje su programski usmjerene na rad u područjima naznačenim u Javnom pozivu te čiji programi i projekti doprinose razvoju prioritetnih područja iz Javnog poziva.</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pozivu.</w:t>
      </w:r>
    </w:p>
    <w:p w:rsidR="000C54A3" w:rsidRPr="00B66B5C" w:rsidRDefault="000C54A3" w:rsidP="00570699">
      <w:pPr>
        <w:jc w:val="both"/>
        <w:rPr>
          <w:rFonts w:ascii="Arial" w:hAnsi="Arial" w:cs="Arial"/>
          <w:sz w:val="22"/>
          <w:szCs w:val="22"/>
        </w:rPr>
      </w:pPr>
      <w:r w:rsidRPr="00B66B5C">
        <w:rPr>
          <w:rFonts w:ascii="Arial" w:hAnsi="Arial" w:cs="Arial"/>
          <w:sz w:val="22"/>
          <w:szCs w:val="22"/>
        </w:rPr>
        <w:t>Gradonačelnik</w:t>
      </w:r>
      <w:r w:rsidR="009431ED">
        <w:rPr>
          <w:rFonts w:ascii="Arial" w:hAnsi="Arial" w:cs="Arial"/>
          <w:sz w:val="22"/>
          <w:szCs w:val="22"/>
        </w:rPr>
        <w:t xml:space="preserve"> </w:t>
      </w:r>
      <w:r w:rsidRPr="00B66B5C">
        <w:rPr>
          <w:rFonts w:ascii="Arial" w:hAnsi="Arial" w:cs="Arial"/>
          <w:sz w:val="22"/>
          <w:szCs w:val="22"/>
        </w:rPr>
        <w:t>Grada</w:t>
      </w:r>
      <w:r w:rsidR="009431ED">
        <w:rPr>
          <w:rFonts w:ascii="Arial" w:hAnsi="Arial" w:cs="Arial"/>
          <w:sz w:val="22"/>
          <w:szCs w:val="22"/>
        </w:rPr>
        <w:t xml:space="preserve"> </w:t>
      </w:r>
      <w:r w:rsidRPr="00B66B5C">
        <w:rPr>
          <w:rFonts w:ascii="Arial" w:hAnsi="Arial" w:cs="Arial"/>
          <w:sz w:val="22"/>
          <w:szCs w:val="22"/>
        </w:rPr>
        <w:t xml:space="preserve">Metkovića dana </w:t>
      </w:r>
      <w:r w:rsidR="007E5B83">
        <w:rPr>
          <w:rFonts w:ascii="Arial" w:hAnsi="Arial" w:cs="Arial"/>
          <w:sz w:val="22"/>
          <w:szCs w:val="22"/>
        </w:rPr>
        <w:t>9</w:t>
      </w:r>
      <w:r w:rsidRPr="00B66B5C">
        <w:rPr>
          <w:rFonts w:ascii="Arial" w:hAnsi="Arial" w:cs="Arial"/>
          <w:sz w:val="22"/>
          <w:szCs w:val="22"/>
        </w:rPr>
        <w:t>. siječnja 20</w:t>
      </w:r>
      <w:r w:rsidR="00E47208">
        <w:rPr>
          <w:rFonts w:ascii="Arial" w:hAnsi="Arial" w:cs="Arial"/>
          <w:sz w:val="22"/>
          <w:szCs w:val="22"/>
        </w:rPr>
        <w:t>2</w:t>
      </w:r>
      <w:r w:rsidR="007E5B83">
        <w:rPr>
          <w:rFonts w:ascii="Arial" w:hAnsi="Arial" w:cs="Arial"/>
          <w:sz w:val="22"/>
          <w:szCs w:val="22"/>
        </w:rPr>
        <w:t>6</w:t>
      </w:r>
      <w:r w:rsidRPr="00B66B5C">
        <w:rPr>
          <w:rFonts w:ascii="Arial" w:hAnsi="Arial" w:cs="Arial"/>
          <w:sz w:val="22"/>
          <w:szCs w:val="22"/>
        </w:rPr>
        <w:t xml:space="preserve">. </w:t>
      </w:r>
      <w:r w:rsidR="00867BDC">
        <w:rPr>
          <w:rFonts w:ascii="Arial" w:hAnsi="Arial" w:cs="Arial"/>
          <w:sz w:val="22"/>
          <w:szCs w:val="22"/>
        </w:rPr>
        <w:t>g</w:t>
      </w:r>
      <w:r w:rsidRPr="00B66B5C">
        <w:rPr>
          <w:rFonts w:ascii="Arial" w:hAnsi="Arial" w:cs="Arial"/>
          <w:sz w:val="22"/>
          <w:szCs w:val="22"/>
        </w:rPr>
        <w:t>odine</w:t>
      </w:r>
      <w:r w:rsidR="009431ED">
        <w:rPr>
          <w:rFonts w:ascii="Arial" w:hAnsi="Arial" w:cs="Arial"/>
          <w:sz w:val="22"/>
          <w:szCs w:val="22"/>
        </w:rPr>
        <w:t xml:space="preserve"> </w:t>
      </w:r>
      <w:r w:rsidRPr="00B66B5C">
        <w:rPr>
          <w:rFonts w:ascii="Arial" w:hAnsi="Arial" w:cs="Arial"/>
          <w:sz w:val="22"/>
          <w:szCs w:val="22"/>
        </w:rPr>
        <w:t>donio je Odluku o načinu</w:t>
      </w:r>
      <w:r w:rsidR="009431ED">
        <w:rPr>
          <w:rFonts w:ascii="Arial" w:hAnsi="Arial" w:cs="Arial"/>
          <w:sz w:val="22"/>
          <w:szCs w:val="22"/>
        </w:rPr>
        <w:t xml:space="preserve"> </w:t>
      </w:r>
      <w:r w:rsidRPr="00B66B5C">
        <w:rPr>
          <w:rFonts w:ascii="Arial" w:hAnsi="Arial" w:cs="Arial"/>
          <w:sz w:val="22"/>
          <w:szCs w:val="22"/>
        </w:rPr>
        <w:t>raspodjele</w:t>
      </w:r>
      <w:r w:rsidR="009431ED">
        <w:rPr>
          <w:rFonts w:ascii="Arial" w:hAnsi="Arial" w:cs="Arial"/>
          <w:sz w:val="22"/>
          <w:szCs w:val="22"/>
        </w:rPr>
        <w:t xml:space="preserve"> </w:t>
      </w:r>
      <w:r w:rsidRPr="00B66B5C">
        <w:rPr>
          <w:rFonts w:ascii="Arial" w:hAnsi="Arial" w:cs="Arial"/>
          <w:sz w:val="22"/>
          <w:szCs w:val="22"/>
        </w:rPr>
        <w:t>raspoloživih</w:t>
      </w:r>
      <w:r w:rsidR="009431ED">
        <w:rPr>
          <w:rFonts w:ascii="Arial" w:hAnsi="Arial" w:cs="Arial"/>
          <w:sz w:val="22"/>
          <w:szCs w:val="22"/>
        </w:rPr>
        <w:t xml:space="preserve"> </w:t>
      </w:r>
      <w:r w:rsidRPr="00B66B5C">
        <w:rPr>
          <w:rFonts w:ascii="Arial" w:hAnsi="Arial" w:cs="Arial"/>
          <w:sz w:val="22"/>
          <w:szCs w:val="22"/>
        </w:rPr>
        <w:t>sredstava</w:t>
      </w:r>
      <w:r w:rsidR="009431ED">
        <w:rPr>
          <w:rFonts w:ascii="Arial" w:hAnsi="Arial" w:cs="Arial"/>
          <w:sz w:val="22"/>
          <w:szCs w:val="22"/>
        </w:rPr>
        <w:t xml:space="preserve"> </w:t>
      </w:r>
      <w:r w:rsidRPr="00B66B5C">
        <w:rPr>
          <w:rFonts w:ascii="Arial" w:hAnsi="Arial" w:cs="Arial"/>
          <w:sz w:val="22"/>
          <w:szCs w:val="22"/>
        </w:rPr>
        <w:t>iz</w:t>
      </w:r>
      <w:r w:rsidR="009431ED">
        <w:rPr>
          <w:rFonts w:ascii="Arial" w:hAnsi="Arial" w:cs="Arial"/>
          <w:sz w:val="22"/>
          <w:szCs w:val="22"/>
        </w:rPr>
        <w:t xml:space="preserve"> </w:t>
      </w:r>
      <w:r w:rsidRPr="00B66B5C">
        <w:rPr>
          <w:rFonts w:ascii="Arial" w:hAnsi="Arial" w:cs="Arial"/>
          <w:sz w:val="22"/>
          <w:szCs w:val="22"/>
        </w:rPr>
        <w:t>Proračuna</w:t>
      </w:r>
      <w:r w:rsidR="009431ED">
        <w:rPr>
          <w:rFonts w:ascii="Arial" w:hAnsi="Arial" w:cs="Arial"/>
          <w:sz w:val="22"/>
          <w:szCs w:val="22"/>
        </w:rPr>
        <w:t xml:space="preserve"> </w:t>
      </w:r>
      <w:r w:rsidRPr="00B66B5C">
        <w:rPr>
          <w:rFonts w:ascii="Arial" w:hAnsi="Arial" w:cs="Arial"/>
          <w:sz w:val="22"/>
          <w:szCs w:val="22"/>
        </w:rPr>
        <w:t>Grada</w:t>
      </w:r>
      <w:r w:rsidR="009431ED">
        <w:rPr>
          <w:rFonts w:ascii="Arial" w:hAnsi="Arial" w:cs="Arial"/>
          <w:sz w:val="22"/>
          <w:szCs w:val="22"/>
        </w:rPr>
        <w:t xml:space="preserve"> </w:t>
      </w:r>
      <w:r w:rsidRPr="00B66B5C">
        <w:rPr>
          <w:rFonts w:ascii="Arial" w:hAnsi="Arial" w:cs="Arial"/>
          <w:sz w:val="22"/>
          <w:szCs w:val="22"/>
        </w:rPr>
        <w:t>Metkovića za 20</w:t>
      </w:r>
      <w:r w:rsidR="00E47208">
        <w:rPr>
          <w:rFonts w:ascii="Arial" w:hAnsi="Arial" w:cs="Arial"/>
          <w:sz w:val="22"/>
          <w:szCs w:val="22"/>
        </w:rPr>
        <w:t>2</w:t>
      </w:r>
      <w:r w:rsidR="007E5B83">
        <w:rPr>
          <w:rFonts w:ascii="Arial" w:hAnsi="Arial" w:cs="Arial"/>
          <w:sz w:val="22"/>
          <w:szCs w:val="22"/>
        </w:rPr>
        <w:t>6</w:t>
      </w:r>
      <w:r w:rsidRPr="00B66B5C">
        <w:rPr>
          <w:rFonts w:ascii="Arial" w:hAnsi="Arial" w:cs="Arial"/>
          <w:sz w:val="22"/>
          <w:szCs w:val="22"/>
        </w:rPr>
        <w:t xml:space="preserve">. </w:t>
      </w:r>
      <w:r w:rsidR="00CF17B5">
        <w:rPr>
          <w:rFonts w:ascii="Arial" w:hAnsi="Arial" w:cs="Arial"/>
          <w:sz w:val="22"/>
          <w:szCs w:val="22"/>
        </w:rPr>
        <w:t>g</w:t>
      </w:r>
      <w:r w:rsidRPr="00B66B5C">
        <w:rPr>
          <w:rFonts w:ascii="Arial" w:hAnsi="Arial" w:cs="Arial"/>
          <w:sz w:val="22"/>
          <w:szCs w:val="22"/>
        </w:rPr>
        <w:t>odinu</w:t>
      </w:r>
      <w:r w:rsidR="009431ED">
        <w:rPr>
          <w:rFonts w:ascii="Arial" w:hAnsi="Arial" w:cs="Arial"/>
          <w:sz w:val="22"/>
          <w:szCs w:val="22"/>
        </w:rPr>
        <w:t xml:space="preserve"> </w:t>
      </w:r>
      <w:r w:rsidRPr="00B66B5C">
        <w:rPr>
          <w:rFonts w:ascii="Arial" w:hAnsi="Arial" w:cs="Arial"/>
          <w:sz w:val="22"/>
          <w:szCs w:val="22"/>
        </w:rPr>
        <w:t>namijenjenih</w:t>
      </w:r>
      <w:r w:rsidR="009431ED">
        <w:rPr>
          <w:rFonts w:ascii="Arial" w:hAnsi="Arial" w:cs="Arial"/>
          <w:sz w:val="22"/>
          <w:szCs w:val="22"/>
        </w:rPr>
        <w:t xml:space="preserve"> </w:t>
      </w:r>
      <w:r w:rsidRPr="00B66B5C">
        <w:rPr>
          <w:rFonts w:ascii="Arial" w:hAnsi="Arial" w:cs="Arial"/>
          <w:sz w:val="22"/>
          <w:szCs w:val="22"/>
        </w:rPr>
        <w:t>financiranju</w:t>
      </w:r>
      <w:r w:rsidR="009431ED">
        <w:rPr>
          <w:rFonts w:ascii="Arial" w:hAnsi="Arial" w:cs="Arial"/>
          <w:sz w:val="22"/>
          <w:szCs w:val="22"/>
        </w:rPr>
        <w:t xml:space="preserve"> </w:t>
      </w:r>
      <w:r w:rsidR="00B66B5C">
        <w:rPr>
          <w:rFonts w:ascii="Arial" w:hAnsi="Arial" w:cs="Arial"/>
          <w:sz w:val="22"/>
          <w:szCs w:val="22"/>
        </w:rPr>
        <w:t>programa/projeka</w:t>
      </w:r>
      <w:r w:rsidR="00570699">
        <w:rPr>
          <w:rFonts w:ascii="Arial" w:hAnsi="Arial" w:cs="Arial"/>
          <w:sz w:val="22"/>
          <w:szCs w:val="22"/>
        </w:rPr>
        <w:t>ta</w:t>
      </w:r>
      <w:r w:rsidR="009431ED">
        <w:rPr>
          <w:rFonts w:ascii="Arial" w:hAnsi="Arial" w:cs="Arial"/>
          <w:sz w:val="22"/>
          <w:szCs w:val="22"/>
        </w:rPr>
        <w:t xml:space="preserve"> </w:t>
      </w:r>
      <w:r w:rsidR="00570699">
        <w:rPr>
          <w:rFonts w:ascii="Arial" w:hAnsi="Arial" w:cs="Arial"/>
          <w:sz w:val="22"/>
          <w:szCs w:val="22"/>
        </w:rPr>
        <w:t>u</w:t>
      </w:r>
      <w:r w:rsidRPr="00B66B5C">
        <w:rPr>
          <w:rFonts w:ascii="Arial" w:hAnsi="Arial" w:cs="Arial"/>
          <w:sz w:val="22"/>
          <w:szCs w:val="22"/>
        </w:rPr>
        <w:t>druga u području</w:t>
      </w:r>
      <w:r w:rsidR="009431ED">
        <w:rPr>
          <w:rFonts w:ascii="Arial" w:hAnsi="Arial" w:cs="Arial"/>
          <w:sz w:val="22"/>
          <w:szCs w:val="22"/>
        </w:rPr>
        <w:t xml:space="preserve"> </w:t>
      </w:r>
      <w:r w:rsidR="00B73FE9">
        <w:rPr>
          <w:rFonts w:ascii="Arial" w:hAnsi="Arial" w:cs="Arial"/>
          <w:sz w:val="22"/>
          <w:szCs w:val="22"/>
        </w:rPr>
        <w:t>djelovanja</w:t>
      </w:r>
      <w:r w:rsidR="009431ED">
        <w:rPr>
          <w:rFonts w:ascii="Arial" w:hAnsi="Arial" w:cs="Arial"/>
          <w:sz w:val="22"/>
          <w:szCs w:val="22"/>
        </w:rPr>
        <w:t xml:space="preserve"> Udruga </w:t>
      </w:r>
      <w:r w:rsidR="00B73FE9">
        <w:rPr>
          <w:rFonts w:ascii="Arial" w:hAnsi="Arial" w:cs="Arial"/>
          <w:sz w:val="22"/>
          <w:szCs w:val="22"/>
        </w:rPr>
        <w:t>građana</w:t>
      </w:r>
      <w:r w:rsidRPr="00B66B5C">
        <w:rPr>
          <w:rFonts w:ascii="Arial" w:hAnsi="Arial" w:cs="Arial"/>
          <w:sz w:val="22"/>
          <w:szCs w:val="22"/>
        </w:rPr>
        <w:t xml:space="preserve"> pod KLASA:</w:t>
      </w:r>
      <w:r w:rsidR="007110AA">
        <w:t>230-01/</w:t>
      </w:r>
      <w:r w:rsidR="00E47208">
        <w:t>2</w:t>
      </w:r>
      <w:r w:rsidR="007E5B83">
        <w:t>6</w:t>
      </w:r>
      <w:r w:rsidR="007110AA">
        <w:t>-01/</w:t>
      </w:r>
      <w:r w:rsidR="0093480B">
        <w:t>02</w:t>
      </w:r>
      <w:r w:rsidRPr="00B66B5C">
        <w:rPr>
          <w:rFonts w:ascii="Arial" w:hAnsi="Arial" w:cs="Arial"/>
          <w:sz w:val="22"/>
          <w:szCs w:val="22"/>
        </w:rPr>
        <w:t xml:space="preserve">, URBROJ: </w:t>
      </w:r>
      <w:r w:rsidR="001D3D2E">
        <w:rPr>
          <w:rFonts w:ascii="Arial" w:hAnsi="Arial" w:cs="Arial"/>
          <w:sz w:val="22"/>
          <w:szCs w:val="22"/>
        </w:rPr>
        <w:t>2117-10</w:t>
      </w:r>
      <w:r w:rsidRPr="00B66B5C">
        <w:rPr>
          <w:rFonts w:ascii="Arial" w:hAnsi="Arial" w:cs="Arial"/>
          <w:sz w:val="22"/>
          <w:szCs w:val="22"/>
        </w:rPr>
        <w:t>-02-</w:t>
      </w:r>
      <w:r w:rsidR="00E47208">
        <w:rPr>
          <w:rFonts w:ascii="Arial" w:hAnsi="Arial" w:cs="Arial"/>
          <w:sz w:val="22"/>
          <w:szCs w:val="22"/>
        </w:rPr>
        <w:t>2</w:t>
      </w:r>
      <w:r w:rsidR="007E5B83">
        <w:rPr>
          <w:rFonts w:ascii="Arial" w:hAnsi="Arial" w:cs="Arial"/>
          <w:sz w:val="22"/>
          <w:szCs w:val="22"/>
        </w:rPr>
        <w:t>6</w:t>
      </w:r>
      <w:r w:rsidRPr="00B66B5C">
        <w:rPr>
          <w:rFonts w:ascii="Arial" w:hAnsi="Arial" w:cs="Arial"/>
          <w:sz w:val="22"/>
          <w:szCs w:val="22"/>
        </w:rPr>
        <w:t xml:space="preserve">-1. Točkom II. </w:t>
      </w:r>
      <w:r w:rsidR="009431ED" w:rsidRPr="00B66B5C">
        <w:rPr>
          <w:rFonts w:ascii="Arial" w:hAnsi="Arial" w:cs="Arial"/>
          <w:sz w:val="22"/>
          <w:szCs w:val="22"/>
        </w:rPr>
        <w:t>N</w:t>
      </w:r>
      <w:r w:rsidRPr="00B66B5C">
        <w:rPr>
          <w:rFonts w:ascii="Arial" w:hAnsi="Arial" w:cs="Arial"/>
          <w:sz w:val="22"/>
          <w:szCs w:val="22"/>
        </w:rPr>
        <w:t>avedene</w:t>
      </w:r>
      <w:r w:rsidR="009431ED">
        <w:rPr>
          <w:rFonts w:ascii="Arial" w:hAnsi="Arial" w:cs="Arial"/>
          <w:sz w:val="22"/>
          <w:szCs w:val="22"/>
        </w:rPr>
        <w:t xml:space="preserve"> </w:t>
      </w:r>
      <w:r w:rsidRPr="00B66B5C">
        <w:rPr>
          <w:rFonts w:ascii="Arial" w:hAnsi="Arial" w:cs="Arial"/>
          <w:sz w:val="22"/>
          <w:szCs w:val="22"/>
        </w:rPr>
        <w:t>Odluke</w:t>
      </w:r>
      <w:r w:rsidR="009431ED">
        <w:rPr>
          <w:rFonts w:ascii="Arial" w:hAnsi="Arial" w:cs="Arial"/>
          <w:sz w:val="22"/>
          <w:szCs w:val="22"/>
        </w:rPr>
        <w:t xml:space="preserve"> </w:t>
      </w:r>
      <w:r w:rsidRPr="00B66B5C">
        <w:rPr>
          <w:rFonts w:ascii="Arial" w:hAnsi="Arial" w:cs="Arial"/>
          <w:sz w:val="22"/>
          <w:szCs w:val="22"/>
        </w:rPr>
        <w:t>definirano je kako</w:t>
      </w:r>
      <w:r w:rsidR="009431ED">
        <w:rPr>
          <w:rFonts w:ascii="Arial" w:hAnsi="Arial" w:cs="Arial"/>
          <w:sz w:val="22"/>
          <w:szCs w:val="22"/>
        </w:rPr>
        <w:t xml:space="preserve"> </w:t>
      </w:r>
      <w:r w:rsidRPr="00B66B5C">
        <w:rPr>
          <w:rFonts w:ascii="Arial" w:hAnsi="Arial" w:cs="Arial"/>
          <w:sz w:val="22"/>
          <w:szCs w:val="22"/>
        </w:rPr>
        <w:t>će se planirani</w:t>
      </w:r>
      <w:r w:rsidR="009431ED">
        <w:rPr>
          <w:rFonts w:ascii="Arial" w:hAnsi="Arial" w:cs="Arial"/>
          <w:sz w:val="22"/>
          <w:szCs w:val="22"/>
        </w:rPr>
        <w:t xml:space="preserve"> </w:t>
      </w:r>
      <w:r w:rsidRPr="00B66B5C">
        <w:rPr>
          <w:rFonts w:ascii="Arial" w:hAnsi="Arial" w:cs="Arial"/>
          <w:sz w:val="22"/>
          <w:szCs w:val="22"/>
        </w:rPr>
        <w:t>iznos</w:t>
      </w:r>
      <w:r w:rsidR="009431ED">
        <w:rPr>
          <w:rFonts w:ascii="Arial" w:hAnsi="Arial" w:cs="Arial"/>
          <w:sz w:val="22"/>
          <w:szCs w:val="22"/>
        </w:rPr>
        <w:t xml:space="preserve"> </w:t>
      </w:r>
      <w:r w:rsidRPr="00B66B5C">
        <w:rPr>
          <w:rFonts w:ascii="Arial" w:hAnsi="Arial" w:cs="Arial"/>
          <w:sz w:val="22"/>
          <w:szCs w:val="22"/>
        </w:rPr>
        <w:t>financijskih</w:t>
      </w:r>
      <w:r w:rsidR="009431ED">
        <w:rPr>
          <w:rFonts w:ascii="Arial" w:hAnsi="Arial" w:cs="Arial"/>
          <w:sz w:val="22"/>
          <w:szCs w:val="22"/>
        </w:rPr>
        <w:t xml:space="preserve"> </w:t>
      </w:r>
      <w:r w:rsidRPr="00B66B5C">
        <w:rPr>
          <w:rFonts w:ascii="Arial" w:hAnsi="Arial" w:cs="Arial"/>
          <w:sz w:val="22"/>
          <w:szCs w:val="22"/>
        </w:rPr>
        <w:t>sredstava</w:t>
      </w:r>
      <w:r w:rsidR="009431ED">
        <w:rPr>
          <w:rFonts w:ascii="Arial" w:hAnsi="Arial" w:cs="Arial"/>
          <w:sz w:val="22"/>
          <w:szCs w:val="22"/>
        </w:rPr>
        <w:t xml:space="preserve"> </w:t>
      </w:r>
      <w:r w:rsidRPr="00B66B5C">
        <w:rPr>
          <w:rFonts w:ascii="Arial" w:hAnsi="Arial" w:cs="Arial"/>
          <w:sz w:val="22"/>
          <w:szCs w:val="22"/>
        </w:rPr>
        <w:t>raspoređivati</w:t>
      </w:r>
      <w:r w:rsidR="009431ED">
        <w:rPr>
          <w:rFonts w:ascii="Arial" w:hAnsi="Arial" w:cs="Arial"/>
          <w:sz w:val="22"/>
          <w:szCs w:val="22"/>
        </w:rPr>
        <w:t xml:space="preserve"> </w:t>
      </w:r>
      <w:r w:rsidRPr="00B66B5C">
        <w:rPr>
          <w:rFonts w:ascii="Arial" w:hAnsi="Arial" w:cs="Arial"/>
          <w:sz w:val="22"/>
          <w:szCs w:val="22"/>
        </w:rPr>
        <w:t>temeljem</w:t>
      </w:r>
      <w:r w:rsidR="009431ED">
        <w:rPr>
          <w:rFonts w:ascii="Arial" w:hAnsi="Arial" w:cs="Arial"/>
          <w:sz w:val="22"/>
          <w:szCs w:val="22"/>
        </w:rPr>
        <w:t xml:space="preserve"> </w:t>
      </w:r>
      <w:r w:rsidR="00B66B5C" w:rsidRPr="00B66B5C">
        <w:rPr>
          <w:rFonts w:ascii="Arial" w:hAnsi="Arial" w:cs="Arial"/>
          <w:sz w:val="22"/>
          <w:szCs w:val="22"/>
          <w:lang w:val="hr-HR"/>
        </w:rPr>
        <w:t xml:space="preserve">Javnog poziva za predlaganje programa javnih potreba u </w:t>
      </w:r>
      <w:r w:rsidR="007110AA">
        <w:rPr>
          <w:rFonts w:ascii="Arial" w:hAnsi="Arial" w:cs="Arial"/>
          <w:sz w:val="22"/>
          <w:szCs w:val="22"/>
          <w:lang w:val="hr-HR"/>
        </w:rPr>
        <w:t>području djelovanja udruga građana</w:t>
      </w:r>
      <w:r w:rsidR="00B66B5C" w:rsidRPr="00B66B5C">
        <w:rPr>
          <w:rFonts w:ascii="Arial" w:hAnsi="Arial" w:cs="Arial"/>
          <w:sz w:val="22"/>
          <w:szCs w:val="22"/>
          <w:lang w:val="hr-HR"/>
        </w:rPr>
        <w:t xml:space="preserve"> Grada Metkovića za 20</w:t>
      </w:r>
      <w:r w:rsidR="00E47208">
        <w:rPr>
          <w:rFonts w:ascii="Arial" w:hAnsi="Arial" w:cs="Arial"/>
          <w:sz w:val="22"/>
          <w:szCs w:val="22"/>
          <w:lang w:val="hr-HR"/>
        </w:rPr>
        <w:t>2</w:t>
      </w:r>
      <w:r w:rsidR="007E5B83">
        <w:rPr>
          <w:rFonts w:ascii="Arial" w:hAnsi="Arial" w:cs="Arial"/>
          <w:sz w:val="22"/>
          <w:szCs w:val="22"/>
          <w:lang w:val="hr-HR"/>
        </w:rPr>
        <w:t>6</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p>
    <w:p w:rsidR="000C54A3" w:rsidRPr="00B66B5C" w:rsidRDefault="000C54A3" w:rsidP="000C54A3">
      <w:pPr>
        <w:jc w:val="both"/>
        <w:rPr>
          <w:rFonts w:ascii="Arial" w:hAnsi="Arial" w:cs="Arial"/>
          <w:sz w:val="22"/>
          <w:szCs w:val="22"/>
        </w:rPr>
      </w:pPr>
    </w:p>
    <w:p w:rsidR="000C54A3" w:rsidRDefault="000C54A3" w:rsidP="000C54A3">
      <w:pPr>
        <w:autoSpaceDE w:val="0"/>
        <w:autoSpaceDN w:val="0"/>
        <w:adjustRightInd w:val="0"/>
        <w:rPr>
          <w:rFonts w:ascii="Arial" w:hAnsi="Arial" w:cs="Arial"/>
          <w:snapToGrid/>
          <w:sz w:val="22"/>
          <w:szCs w:val="22"/>
          <w:lang w:val="hr-HR" w:eastAsia="hr-HR"/>
        </w:rPr>
      </w:pPr>
    </w:p>
    <w:p w:rsidR="00287984" w:rsidRDefault="000C54A3" w:rsidP="00287984">
      <w:pPr>
        <w:autoSpaceDE w:val="0"/>
        <w:autoSpaceDN w:val="0"/>
        <w:adjustRightInd w:val="0"/>
        <w:rPr>
          <w:rFonts w:ascii="Arial" w:hAnsi="Arial" w:cs="Arial"/>
          <w:snapToGrid/>
          <w:sz w:val="22"/>
          <w:szCs w:val="22"/>
          <w:lang w:val="hr-HR" w:eastAsia="hr-HR"/>
        </w:rPr>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p>
    <w:p w:rsidR="00287984" w:rsidRPr="00287984" w:rsidRDefault="00287984" w:rsidP="00287984">
      <w:pPr>
        <w:autoSpaceDE w:val="0"/>
        <w:autoSpaceDN w:val="0"/>
        <w:adjustRightInd w:val="0"/>
        <w:rPr>
          <w:rFonts w:ascii="Arial" w:hAnsi="Arial" w:cs="Arial"/>
          <w:snapToGrid/>
          <w:sz w:val="22"/>
          <w:szCs w:val="22"/>
          <w:lang w:val="hr-HR" w:eastAsia="hr-HR"/>
        </w:rPr>
      </w:pPr>
      <w:r>
        <w:t xml:space="preserve"> - hrvatski</w:t>
      </w:r>
      <w:r w:rsidR="009431ED">
        <w:t xml:space="preserve"> </w:t>
      </w:r>
      <w:r>
        <w:t>branitelji</w:t>
      </w:r>
      <w:r w:rsidR="009431ED">
        <w:t xml:space="preserve"> </w:t>
      </w:r>
      <w:r>
        <w:t>iz</w:t>
      </w:r>
      <w:r w:rsidR="009431ED">
        <w:t xml:space="preserve"> </w:t>
      </w:r>
      <w:r>
        <w:t>Domovinskog rata i</w:t>
      </w:r>
      <w:r w:rsidR="00B922CD">
        <w:t xml:space="preserve"> </w:t>
      </w:r>
      <w:r>
        <w:t>stradalnici</w:t>
      </w:r>
      <w:r w:rsidR="00867BDC">
        <w:t xml:space="preserve"> </w:t>
      </w:r>
      <w:r>
        <w:t>Domovinskog rata</w:t>
      </w:r>
    </w:p>
    <w:p w:rsidR="00287984" w:rsidRDefault="00287984" w:rsidP="00287984">
      <w:pPr>
        <w:jc w:val="both"/>
      </w:pPr>
      <w:r>
        <w:t xml:space="preserve"> - manifestacije</w:t>
      </w:r>
    </w:p>
    <w:p w:rsidR="00287984" w:rsidRDefault="00287984" w:rsidP="00287984">
      <w:pPr>
        <w:jc w:val="both"/>
      </w:pPr>
      <w:r>
        <w:t xml:space="preserve"> - očuvanje</w:t>
      </w:r>
      <w:r w:rsidR="009431ED">
        <w:t xml:space="preserve"> </w:t>
      </w:r>
      <w:r>
        <w:t>tradicije</w:t>
      </w:r>
      <w:r w:rsidR="009431ED">
        <w:t xml:space="preserve"> </w:t>
      </w:r>
      <w:r>
        <w:t>i</w:t>
      </w:r>
      <w:r w:rsidR="009431ED">
        <w:t xml:space="preserve"> </w:t>
      </w:r>
      <w:r>
        <w:t>običaja</w:t>
      </w:r>
    </w:p>
    <w:p w:rsidR="00287984" w:rsidRDefault="009431ED" w:rsidP="00287984">
      <w:pPr>
        <w:jc w:val="both"/>
      </w:pPr>
      <w:r>
        <w:t xml:space="preserve"> </w:t>
      </w:r>
      <w:r w:rsidR="00287984" w:rsidRPr="00271038">
        <w:t xml:space="preserve">- </w:t>
      </w:r>
      <w:r w:rsidR="00287984">
        <w:t>preventivno</w:t>
      </w:r>
      <w:r>
        <w:t xml:space="preserve"> </w:t>
      </w:r>
      <w:r w:rsidR="00287984">
        <w:t>djelovanje, unapređenje</w:t>
      </w:r>
      <w:r>
        <w:t xml:space="preserve"> </w:t>
      </w:r>
      <w:r w:rsidR="00287984">
        <w:t>i</w:t>
      </w:r>
      <w:r>
        <w:t xml:space="preserve"> </w:t>
      </w:r>
      <w:r w:rsidR="00287984">
        <w:t>zaštita zdravlja</w:t>
      </w:r>
    </w:p>
    <w:p w:rsidR="00287984" w:rsidRDefault="00287984" w:rsidP="00287984">
      <w:pPr>
        <w:jc w:val="both"/>
      </w:pPr>
      <w:r>
        <w:t xml:space="preserve"> - promicanje</w:t>
      </w:r>
      <w:r w:rsidR="009431ED">
        <w:t xml:space="preserve"> </w:t>
      </w:r>
      <w:r>
        <w:t>i</w:t>
      </w:r>
      <w:r w:rsidR="009431ED">
        <w:t xml:space="preserve"> </w:t>
      </w:r>
      <w:r>
        <w:t>zaštita</w:t>
      </w:r>
      <w:r w:rsidR="009431ED">
        <w:t xml:space="preserve"> </w:t>
      </w:r>
      <w:r>
        <w:t>ljudskih</w:t>
      </w:r>
      <w:r w:rsidR="009431ED">
        <w:t xml:space="preserve"> </w:t>
      </w:r>
      <w:r>
        <w:t>prava</w:t>
      </w:r>
      <w:r w:rsidR="009431ED">
        <w:t xml:space="preserve"> </w:t>
      </w:r>
      <w:r>
        <w:t>i</w:t>
      </w:r>
      <w:r w:rsidR="009431ED">
        <w:t xml:space="preserve"> </w:t>
      </w:r>
      <w:r>
        <w:t>sloboda</w:t>
      </w:r>
    </w:p>
    <w:p w:rsidR="00287984" w:rsidRDefault="00287984" w:rsidP="00287984">
      <w:pPr>
        <w:jc w:val="both"/>
      </w:pPr>
      <w:r>
        <w:t xml:space="preserve"> - volonterstvo</w:t>
      </w:r>
    </w:p>
    <w:p w:rsidR="00A84C25" w:rsidRDefault="00A84C25" w:rsidP="00287984">
      <w:pPr>
        <w:autoSpaceDE w:val="0"/>
        <w:autoSpaceDN w:val="0"/>
        <w:adjustRightInd w:val="0"/>
        <w:rPr>
          <w:rFonts w:ascii="Arial" w:hAnsi="Arial" w:cs="Arial"/>
          <w:snapToGrid/>
          <w:sz w:val="22"/>
          <w:szCs w:val="22"/>
          <w:lang w:val="hr-HR" w:eastAsia="hr-HR"/>
        </w:rPr>
      </w:pPr>
    </w:p>
    <w:p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rsidR="00A353C5" w:rsidRPr="00A353C5" w:rsidRDefault="00A353C5" w:rsidP="00A353C5">
      <w:pPr>
        <w:jc w:val="both"/>
        <w:rPr>
          <w:rFonts w:ascii="Arial" w:hAnsi="Arial" w:cs="Arial"/>
          <w:noProof/>
          <w:sz w:val="22"/>
          <w:szCs w:val="22"/>
          <w:lang w:val="hr-HR"/>
        </w:rPr>
      </w:pPr>
    </w:p>
    <w:p w:rsidR="00A353C5" w:rsidRPr="00A353C5" w:rsidRDefault="00A353C5" w:rsidP="0030528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9431ED">
        <w:rPr>
          <w:rFonts w:ascii="Arial" w:hAnsi="Arial" w:cs="Arial"/>
          <w:noProof/>
          <w:sz w:val="22"/>
          <w:szCs w:val="22"/>
          <w:lang w:val="hr-HR"/>
        </w:rPr>
        <w:t>4</w:t>
      </w:r>
      <w:r w:rsidR="007E5B83">
        <w:rPr>
          <w:rFonts w:ascii="Arial" w:hAnsi="Arial" w:cs="Arial"/>
          <w:noProof/>
          <w:sz w:val="22"/>
          <w:szCs w:val="22"/>
          <w:lang w:val="hr-HR"/>
        </w:rPr>
        <w:t>5</w:t>
      </w:r>
      <w:r>
        <w:rPr>
          <w:rFonts w:ascii="Arial" w:hAnsi="Arial" w:cs="Arial"/>
          <w:noProof/>
          <w:sz w:val="22"/>
          <w:szCs w:val="22"/>
          <w:lang w:val="hr-HR"/>
        </w:rPr>
        <w:t xml:space="preserve">.000,00 </w:t>
      </w:r>
      <w:r w:rsidR="001D3D2E">
        <w:rPr>
          <w:rFonts w:ascii="Arial" w:hAnsi="Arial" w:cs="Arial"/>
          <w:noProof/>
          <w:sz w:val="22"/>
          <w:szCs w:val="22"/>
          <w:lang w:val="hr-HR"/>
        </w:rPr>
        <w:t>eura</w:t>
      </w:r>
      <w:r w:rsidRPr="00A353C5">
        <w:rPr>
          <w:rFonts w:ascii="Arial" w:hAnsi="Arial" w:cs="Arial"/>
          <w:noProof/>
          <w:sz w:val="22"/>
          <w:szCs w:val="22"/>
          <w:lang w:val="hr-HR"/>
        </w:rPr>
        <w:t>.</w:t>
      </w:r>
    </w:p>
    <w:p w:rsidR="00A353C5" w:rsidRPr="00A353C5" w:rsidRDefault="00A353C5" w:rsidP="0030528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9431ED">
        <w:rPr>
          <w:rFonts w:ascii="Arial" w:hAnsi="Arial" w:cs="Arial"/>
          <w:noProof/>
          <w:sz w:val="22"/>
          <w:szCs w:val="22"/>
          <w:lang w:val="hr-HR"/>
        </w:rPr>
        <w:t>30</w:t>
      </w:r>
      <w:r w:rsidR="0002757A">
        <w:rPr>
          <w:rFonts w:ascii="Arial" w:hAnsi="Arial" w:cs="Arial"/>
          <w:noProof/>
          <w:sz w:val="22"/>
          <w:szCs w:val="22"/>
          <w:lang w:val="hr-HR"/>
        </w:rPr>
        <w:t>0</w:t>
      </w:r>
      <w:r>
        <w:rPr>
          <w:rFonts w:ascii="Arial" w:hAnsi="Arial" w:cs="Arial"/>
          <w:noProof/>
          <w:sz w:val="22"/>
          <w:szCs w:val="22"/>
          <w:lang w:val="hr-HR"/>
        </w:rPr>
        <w:t>,00</w:t>
      </w:r>
      <w:r w:rsidR="00CF17B5">
        <w:rPr>
          <w:rFonts w:ascii="Arial" w:hAnsi="Arial" w:cs="Arial"/>
          <w:noProof/>
          <w:sz w:val="22"/>
          <w:szCs w:val="22"/>
          <w:lang w:val="hr-HR"/>
        </w:rPr>
        <w:t xml:space="preserve"> </w:t>
      </w:r>
      <w:r w:rsidR="001D3D2E">
        <w:rPr>
          <w:rFonts w:ascii="Arial" w:hAnsi="Arial" w:cs="Arial"/>
          <w:noProof/>
          <w:sz w:val="22"/>
          <w:szCs w:val="22"/>
          <w:lang w:val="hr-HR"/>
        </w:rPr>
        <w:t>eur</w:t>
      </w:r>
      <w:r w:rsidRPr="00A353C5">
        <w:rPr>
          <w:rFonts w:ascii="Arial" w:hAnsi="Arial" w:cs="Arial"/>
          <w:noProof/>
          <w:sz w:val="22"/>
          <w:szCs w:val="22"/>
          <w:lang w:val="hr-HR"/>
        </w:rPr>
        <w:t xml:space="preserve">a, a najveći </w:t>
      </w:r>
      <w:r w:rsidR="009431ED">
        <w:rPr>
          <w:rFonts w:ascii="Arial" w:hAnsi="Arial" w:cs="Arial"/>
          <w:noProof/>
          <w:sz w:val="22"/>
          <w:szCs w:val="22"/>
          <w:lang w:val="hr-HR"/>
        </w:rPr>
        <w:t>7.000</w:t>
      </w:r>
      <w:r w:rsidR="001D3D2E">
        <w:rPr>
          <w:rFonts w:ascii="Arial" w:hAnsi="Arial" w:cs="Arial"/>
          <w:noProof/>
          <w:sz w:val="22"/>
          <w:szCs w:val="22"/>
          <w:lang w:val="hr-HR"/>
        </w:rPr>
        <w:t>,00 eura.</w:t>
      </w:r>
    </w:p>
    <w:p w:rsidR="00A353C5" w:rsidRPr="00A353C5" w:rsidRDefault="00A353C5" w:rsidP="0030528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rsidR="00A353C5" w:rsidRPr="002A35BF" w:rsidRDefault="00A353C5" w:rsidP="00305285">
      <w:pPr>
        <w:ind w:left="720"/>
        <w:jc w:val="both"/>
        <w:rPr>
          <w:rFonts w:ascii="Calibri" w:hAnsi="Calibri"/>
          <w:noProof/>
          <w:sz w:val="22"/>
          <w:szCs w:val="22"/>
          <w:lang w:val="hr-HR"/>
        </w:rPr>
      </w:pPr>
    </w:p>
    <w:p w:rsidR="00A353C5" w:rsidRPr="00B315F5" w:rsidRDefault="00A353C5" w:rsidP="00106413">
      <w:pPr>
        <w:spacing w:line="276" w:lineRule="auto"/>
        <w:jc w:val="both"/>
        <w:rPr>
          <w:rFonts w:ascii="Arial" w:hAnsi="Arial" w:cs="Arial"/>
          <w:b/>
          <w:color w:val="000000"/>
          <w:sz w:val="22"/>
          <w:szCs w:val="22"/>
          <w:lang w:val="hr-HR"/>
        </w:rPr>
      </w:pPr>
    </w:p>
    <w:bookmarkEnd w:id="1"/>
    <w:p w:rsidR="000122A7" w:rsidRPr="00F37DF6" w:rsidRDefault="000122A7" w:rsidP="00F834AA">
      <w:pPr>
        <w:spacing w:line="276" w:lineRule="auto"/>
        <w:jc w:val="both"/>
        <w:rPr>
          <w:rFonts w:ascii="Arial" w:hAnsi="Arial" w:cs="Arial"/>
          <w:noProof/>
          <w:sz w:val="22"/>
          <w:szCs w:val="22"/>
          <w:lang w:val="hr-HR"/>
        </w:rPr>
      </w:pPr>
    </w:p>
    <w:p w:rsidR="0007408E" w:rsidRPr="00F37DF6" w:rsidRDefault="0007408E" w:rsidP="00F834AA">
      <w:pPr>
        <w:spacing w:line="276" w:lineRule="auto"/>
        <w:jc w:val="both"/>
        <w:rPr>
          <w:rFonts w:ascii="Arial" w:hAnsi="Arial" w:cs="Arial"/>
          <w:b/>
          <w:noProof/>
          <w:sz w:val="22"/>
          <w:szCs w:val="22"/>
          <w:lang w:val="hr-HR"/>
        </w:rPr>
      </w:pPr>
      <w:bookmarkStart w:id="2" w:name="_Toc419712050"/>
      <w:r w:rsidRPr="00F37DF6">
        <w:rPr>
          <w:rFonts w:ascii="Arial" w:hAnsi="Arial" w:cs="Arial"/>
          <w:b/>
          <w:noProof/>
          <w:sz w:val="22"/>
          <w:szCs w:val="22"/>
          <w:lang w:val="hr-HR"/>
        </w:rPr>
        <w:t>2.</w:t>
      </w:r>
      <w:r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rsidR="004C69CC" w:rsidRPr="004C69CC" w:rsidRDefault="004C69CC" w:rsidP="004C69CC">
      <w:pPr>
        <w:autoSpaceDE w:val="0"/>
        <w:autoSpaceDN w:val="0"/>
        <w:adjustRightInd w:val="0"/>
        <w:ind w:firstLine="708"/>
        <w:jc w:val="both"/>
        <w:rPr>
          <w:rFonts w:ascii="Arial" w:hAnsi="Arial" w:cs="Arial"/>
          <w:color w:val="000000"/>
          <w:sz w:val="22"/>
          <w:szCs w:val="22"/>
        </w:rPr>
      </w:pPr>
      <w:r w:rsidRPr="004C69CC">
        <w:rPr>
          <w:rFonts w:ascii="Arial" w:hAnsi="Arial" w:cs="Arial"/>
          <w:sz w:val="22"/>
          <w:szCs w:val="22"/>
        </w:rPr>
        <w:t>Pravo</w:t>
      </w:r>
      <w:r w:rsidR="00867BDC">
        <w:rPr>
          <w:rFonts w:ascii="Arial" w:hAnsi="Arial" w:cs="Arial"/>
          <w:sz w:val="22"/>
          <w:szCs w:val="22"/>
        </w:rPr>
        <w:t xml:space="preserve">  </w:t>
      </w:r>
      <w:r w:rsidRPr="004C69CC">
        <w:rPr>
          <w:rFonts w:ascii="Arial" w:hAnsi="Arial" w:cs="Arial"/>
          <w:sz w:val="22"/>
          <w:szCs w:val="22"/>
        </w:rPr>
        <w:t>podnošenja</w:t>
      </w:r>
      <w:r w:rsidR="00867BDC">
        <w:rPr>
          <w:rFonts w:ascii="Arial" w:hAnsi="Arial" w:cs="Arial"/>
          <w:sz w:val="22"/>
          <w:szCs w:val="22"/>
        </w:rPr>
        <w:t xml:space="preserve"> </w:t>
      </w:r>
      <w:r w:rsidRPr="004C69CC">
        <w:rPr>
          <w:rFonts w:ascii="Arial" w:hAnsi="Arial" w:cs="Arial"/>
          <w:sz w:val="22"/>
          <w:szCs w:val="22"/>
        </w:rPr>
        <w:t>prijava</w:t>
      </w:r>
      <w:r w:rsidR="00867BDC">
        <w:rPr>
          <w:rFonts w:ascii="Arial" w:hAnsi="Arial" w:cs="Arial"/>
          <w:sz w:val="22"/>
          <w:szCs w:val="22"/>
        </w:rPr>
        <w:t xml:space="preserve"> </w:t>
      </w:r>
      <w:r>
        <w:rPr>
          <w:rFonts w:ascii="Arial" w:hAnsi="Arial" w:cs="Arial"/>
          <w:sz w:val="22"/>
          <w:szCs w:val="22"/>
        </w:rPr>
        <w:t>na</w:t>
      </w:r>
      <w:r w:rsidR="00867BDC">
        <w:rPr>
          <w:rFonts w:ascii="Arial" w:hAnsi="Arial" w:cs="Arial"/>
          <w:sz w:val="22"/>
          <w:szCs w:val="22"/>
        </w:rPr>
        <w:t xml:space="preserve"> </w:t>
      </w:r>
      <w:r>
        <w:rPr>
          <w:rFonts w:ascii="Arial" w:hAnsi="Arial" w:cs="Arial"/>
          <w:sz w:val="22"/>
          <w:szCs w:val="22"/>
        </w:rPr>
        <w:t>ovaj</w:t>
      </w:r>
      <w:r w:rsidR="00867BDC">
        <w:rPr>
          <w:rFonts w:ascii="Arial" w:hAnsi="Arial" w:cs="Arial"/>
          <w:sz w:val="22"/>
          <w:szCs w:val="22"/>
        </w:rPr>
        <w:t xml:space="preserve"> </w:t>
      </w:r>
      <w:r>
        <w:rPr>
          <w:rFonts w:ascii="Arial" w:hAnsi="Arial" w:cs="Arial"/>
          <w:sz w:val="22"/>
          <w:szCs w:val="22"/>
        </w:rPr>
        <w:t>Poziv</w:t>
      </w:r>
      <w:r w:rsidR="00867BDC">
        <w:rPr>
          <w:rFonts w:ascii="Arial" w:hAnsi="Arial" w:cs="Arial"/>
          <w:sz w:val="22"/>
          <w:szCs w:val="22"/>
        </w:rPr>
        <w:t xml:space="preserve"> </w:t>
      </w:r>
      <w:r w:rsidR="00BB73E3">
        <w:rPr>
          <w:rFonts w:ascii="Arial" w:hAnsi="Arial" w:cs="Arial"/>
          <w:sz w:val="22"/>
          <w:szCs w:val="22"/>
        </w:rPr>
        <w:t>imaju</w:t>
      </w:r>
      <w:r w:rsidR="00867BDC">
        <w:rPr>
          <w:rFonts w:ascii="Arial" w:hAnsi="Arial" w:cs="Arial"/>
          <w:sz w:val="22"/>
          <w:szCs w:val="22"/>
        </w:rPr>
        <w:t xml:space="preserve"> </w:t>
      </w:r>
      <w:r w:rsidR="00BB73E3">
        <w:rPr>
          <w:rFonts w:ascii="Arial" w:hAnsi="Arial" w:cs="Arial"/>
          <w:sz w:val="22"/>
          <w:szCs w:val="22"/>
        </w:rPr>
        <w:t>udruge</w:t>
      </w:r>
      <w:r w:rsidR="00867BDC">
        <w:rPr>
          <w:rFonts w:ascii="Arial" w:hAnsi="Arial" w:cs="Arial"/>
          <w:sz w:val="22"/>
          <w:szCs w:val="22"/>
        </w:rPr>
        <w:t xml:space="preserve"> </w:t>
      </w:r>
      <w:r w:rsidR="00BB73E3">
        <w:rPr>
          <w:rFonts w:ascii="Arial" w:hAnsi="Arial" w:cs="Arial"/>
          <w:sz w:val="22"/>
          <w:szCs w:val="22"/>
        </w:rPr>
        <w:t>koje</w:t>
      </w:r>
      <w:r w:rsidR="00867BDC">
        <w:rPr>
          <w:rFonts w:ascii="Arial" w:hAnsi="Arial" w:cs="Arial"/>
          <w:sz w:val="22"/>
          <w:szCs w:val="22"/>
        </w:rPr>
        <w:t xml:space="preserve"> </w:t>
      </w:r>
      <w:r w:rsidR="00BB73E3">
        <w:rPr>
          <w:rFonts w:ascii="Arial" w:hAnsi="Arial" w:cs="Arial"/>
          <w:sz w:val="22"/>
          <w:szCs w:val="22"/>
        </w:rPr>
        <w:t>obavljaju</w:t>
      </w:r>
      <w:r w:rsidR="00867BDC">
        <w:rPr>
          <w:rFonts w:ascii="Arial" w:hAnsi="Arial" w:cs="Arial"/>
          <w:sz w:val="22"/>
          <w:szCs w:val="22"/>
        </w:rPr>
        <w:t xml:space="preserve"> </w:t>
      </w:r>
      <w:r w:rsidRPr="004C69CC">
        <w:rPr>
          <w:rFonts w:ascii="Arial" w:hAnsi="Arial" w:cs="Arial"/>
          <w:sz w:val="22"/>
          <w:szCs w:val="22"/>
        </w:rPr>
        <w:t>djelatnosti</w:t>
      </w:r>
      <w:r w:rsidR="00867BDC">
        <w:rPr>
          <w:rFonts w:ascii="Arial" w:hAnsi="Arial" w:cs="Arial"/>
          <w:sz w:val="22"/>
          <w:szCs w:val="22"/>
        </w:rPr>
        <w:t xml:space="preserve"> </w:t>
      </w:r>
      <w:r w:rsidRPr="004C69CC">
        <w:rPr>
          <w:rFonts w:ascii="Arial" w:hAnsi="Arial" w:cs="Arial"/>
          <w:sz w:val="22"/>
          <w:szCs w:val="22"/>
        </w:rPr>
        <w:t>iz</w:t>
      </w:r>
      <w:r w:rsidR="00867BDC">
        <w:rPr>
          <w:rFonts w:ascii="Arial" w:hAnsi="Arial" w:cs="Arial"/>
          <w:sz w:val="22"/>
          <w:szCs w:val="22"/>
        </w:rPr>
        <w:t xml:space="preserve"> </w:t>
      </w:r>
      <w:r w:rsidRPr="004C69CC">
        <w:rPr>
          <w:rFonts w:ascii="Arial" w:hAnsi="Arial" w:cs="Arial"/>
          <w:sz w:val="22"/>
          <w:szCs w:val="22"/>
        </w:rPr>
        <w:t>ovog</w:t>
      </w:r>
      <w:r w:rsidR="00867BDC">
        <w:rPr>
          <w:rFonts w:ascii="Arial" w:hAnsi="Arial" w:cs="Arial"/>
          <w:sz w:val="22"/>
          <w:szCs w:val="22"/>
        </w:rPr>
        <w:t xml:space="preserve"> </w:t>
      </w:r>
      <w:r w:rsidRPr="004C69CC">
        <w:rPr>
          <w:rFonts w:ascii="Arial" w:hAnsi="Arial" w:cs="Arial"/>
          <w:sz w:val="22"/>
          <w:szCs w:val="22"/>
        </w:rPr>
        <w:t>poziva</w:t>
      </w:r>
      <w:r w:rsidR="00867BDC">
        <w:rPr>
          <w:rFonts w:ascii="Arial" w:hAnsi="Arial" w:cs="Arial"/>
          <w:sz w:val="22"/>
          <w:szCs w:val="22"/>
        </w:rPr>
        <w:t xml:space="preserve"> </w:t>
      </w:r>
      <w:r>
        <w:rPr>
          <w:rFonts w:ascii="Arial" w:hAnsi="Arial" w:cs="Arial"/>
          <w:color w:val="000000"/>
          <w:sz w:val="22"/>
          <w:szCs w:val="22"/>
        </w:rPr>
        <w:t>koji</w:t>
      </w:r>
      <w:r w:rsidR="00867BDC">
        <w:rPr>
          <w:rFonts w:ascii="Arial" w:hAnsi="Arial" w:cs="Arial"/>
          <w:color w:val="000000"/>
          <w:sz w:val="22"/>
          <w:szCs w:val="22"/>
        </w:rPr>
        <w:t xml:space="preserve"> </w:t>
      </w:r>
      <w:r w:rsidRPr="004C69CC">
        <w:rPr>
          <w:rFonts w:ascii="Arial" w:hAnsi="Arial" w:cs="Arial"/>
          <w:color w:val="000000"/>
          <w:sz w:val="22"/>
          <w:szCs w:val="22"/>
        </w:rPr>
        <w:t>ispunjavaju</w:t>
      </w:r>
      <w:r w:rsidR="00867BDC">
        <w:rPr>
          <w:rFonts w:ascii="Arial" w:hAnsi="Arial" w:cs="Arial"/>
          <w:color w:val="000000"/>
          <w:sz w:val="22"/>
          <w:szCs w:val="22"/>
        </w:rPr>
        <w:t xml:space="preserve"> </w:t>
      </w:r>
      <w:r>
        <w:rPr>
          <w:rFonts w:ascii="Arial" w:hAnsi="Arial" w:cs="Arial"/>
          <w:color w:val="000000"/>
          <w:sz w:val="22"/>
          <w:szCs w:val="22"/>
        </w:rPr>
        <w:t xml:space="preserve">uvjete: </w:t>
      </w:r>
    </w:p>
    <w:p w:rsidR="004C69CC" w:rsidRDefault="004C69CC" w:rsidP="008D5E33">
      <w:pPr>
        <w:shd w:val="clear" w:color="auto" w:fill="FFFFFF"/>
        <w:spacing w:line="276" w:lineRule="auto"/>
        <w:jc w:val="both"/>
        <w:rPr>
          <w:rFonts w:ascii="Arial" w:hAnsi="Arial" w:cs="Arial"/>
          <w:sz w:val="22"/>
          <w:szCs w:val="22"/>
          <w:lang w:val="hr-HR"/>
        </w:rPr>
      </w:pPr>
    </w:p>
    <w:p w:rsidR="008D5E33" w:rsidRDefault="008D5E33" w:rsidP="007D76A7">
      <w:pPr>
        <w:shd w:val="clear" w:color="auto" w:fill="FFFFFF"/>
        <w:spacing w:line="276" w:lineRule="auto"/>
        <w:jc w:val="both"/>
        <w:rPr>
          <w:rFonts w:ascii="Arial" w:hAnsi="Arial" w:cs="Arial"/>
          <w:sz w:val="22"/>
          <w:szCs w:val="22"/>
          <w:lang w:val="hr-HR"/>
        </w:rPr>
      </w:pP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rsidR="00BE1B26" w:rsidRPr="00604738" w:rsidRDefault="00BE1B26"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lastRenderedPageBreak/>
        <w:t>program/projekt/ aktivnost, koji</w:t>
      </w:r>
      <w:r w:rsidR="00AB72E3">
        <w:rPr>
          <w:rFonts w:ascii="Arial" w:hAnsi="Arial" w:cs="Arial"/>
          <w:lang w:val="it-IT"/>
        </w:rPr>
        <w:t xml:space="preserve"> </w:t>
      </w:r>
      <w:r w:rsidRPr="00604738">
        <w:rPr>
          <w:rFonts w:ascii="Arial" w:hAnsi="Arial" w:cs="Arial"/>
          <w:lang w:val="it-IT"/>
        </w:rPr>
        <w:t>prijave</w:t>
      </w:r>
      <w:r w:rsidR="00867BDC">
        <w:rPr>
          <w:rFonts w:ascii="Arial" w:hAnsi="Arial" w:cs="Arial"/>
          <w:lang w:val="it-IT"/>
        </w:rPr>
        <w:t xml:space="preserve"> </w:t>
      </w:r>
      <w:r w:rsidRPr="00604738">
        <w:rPr>
          <w:rFonts w:ascii="Arial" w:hAnsi="Arial" w:cs="Arial"/>
          <w:lang w:val="it-IT"/>
        </w:rPr>
        <w:t>na</w:t>
      </w:r>
      <w:r w:rsidR="00867BDC">
        <w:rPr>
          <w:rFonts w:ascii="Arial" w:hAnsi="Arial" w:cs="Arial"/>
          <w:lang w:val="it-IT"/>
        </w:rPr>
        <w:t xml:space="preserve"> </w:t>
      </w:r>
      <w:r w:rsidRPr="00604738">
        <w:rPr>
          <w:rFonts w:ascii="Arial" w:hAnsi="Arial" w:cs="Arial"/>
          <w:lang w:val="it-IT"/>
        </w:rPr>
        <w:t>javni</w:t>
      </w:r>
      <w:r w:rsidR="00867BDC">
        <w:rPr>
          <w:rFonts w:ascii="Arial" w:hAnsi="Arial" w:cs="Arial"/>
          <w:lang w:val="it-IT"/>
        </w:rPr>
        <w:t xml:space="preserve"> </w:t>
      </w:r>
      <w:r w:rsidRPr="00604738">
        <w:rPr>
          <w:rFonts w:ascii="Arial" w:hAnsi="Arial" w:cs="Arial"/>
          <w:lang w:val="it-IT"/>
        </w:rPr>
        <w:t>poziv Grada, bude</w:t>
      </w:r>
      <w:r w:rsidR="00867BDC">
        <w:rPr>
          <w:rFonts w:ascii="Arial" w:hAnsi="Arial" w:cs="Arial"/>
          <w:lang w:val="it-IT"/>
        </w:rPr>
        <w:t xml:space="preserve"> </w:t>
      </w:r>
      <w:r w:rsidRPr="00604738">
        <w:rPr>
          <w:rFonts w:ascii="Arial" w:hAnsi="Arial" w:cs="Arial"/>
          <w:lang w:val="it-IT"/>
        </w:rPr>
        <w:t>ocijenjen</w:t>
      </w:r>
      <w:r w:rsidR="00867BDC">
        <w:rPr>
          <w:rFonts w:ascii="Arial" w:hAnsi="Arial" w:cs="Arial"/>
          <w:lang w:val="it-IT"/>
        </w:rPr>
        <w:t xml:space="preserve"> </w:t>
      </w:r>
      <w:r w:rsidRPr="00604738">
        <w:rPr>
          <w:rFonts w:ascii="Arial" w:hAnsi="Arial" w:cs="Arial"/>
          <w:lang w:val="it-IT"/>
        </w:rPr>
        <w:t>kao</w:t>
      </w:r>
      <w:r w:rsidR="00867BDC">
        <w:rPr>
          <w:rFonts w:ascii="Arial" w:hAnsi="Arial" w:cs="Arial"/>
          <w:lang w:val="it-IT"/>
        </w:rPr>
        <w:t xml:space="preserve"> </w:t>
      </w:r>
      <w:r w:rsidRPr="00604738">
        <w:rPr>
          <w:rFonts w:ascii="Arial" w:hAnsi="Arial" w:cs="Arial"/>
          <w:lang w:val="it-IT"/>
        </w:rPr>
        <w:t xml:space="preserve">značajan (kvalitetan, inovativan i koristan) za </w:t>
      </w:r>
      <w:r w:rsidR="00867BDC">
        <w:rPr>
          <w:rFonts w:ascii="Arial" w:hAnsi="Arial" w:cs="Arial"/>
          <w:lang w:val="it-IT"/>
        </w:rPr>
        <w:t>ra</w:t>
      </w:r>
      <w:r w:rsidR="00AB72E3">
        <w:rPr>
          <w:rFonts w:ascii="Arial" w:hAnsi="Arial" w:cs="Arial"/>
          <w:lang w:val="it-IT"/>
        </w:rPr>
        <w:t>zvoj</w:t>
      </w:r>
      <w:r w:rsidR="00867BDC">
        <w:rPr>
          <w:rFonts w:ascii="Arial" w:hAnsi="Arial" w:cs="Arial"/>
          <w:lang w:val="it-IT"/>
        </w:rPr>
        <w:t xml:space="preserve"> </w:t>
      </w:r>
      <w:r w:rsidRPr="00604738">
        <w:rPr>
          <w:rFonts w:ascii="Arial" w:hAnsi="Arial" w:cs="Arial"/>
          <w:lang w:val="it-IT"/>
        </w:rPr>
        <w:t>civilnoga</w:t>
      </w:r>
      <w:r w:rsidR="00867BDC">
        <w:rPr>
          <w:rFonts w:ascii="Arial" w:hAnsi="Arial" w:cs="Arial"/>
          <w:lang w:val="it-IT"/>
        </w:rPr>
        <w:t xml:space="preserve"> </w:t>
      </w:r>
      <w:r w:rsidRPr="00604738">
        <w:rPr>
          <w:rFonts w:ascii="Arial" w:hAnsi="Arial" w:cs="Arial"/>
          <w:lang w:val="it-IT"/>
        </w:rPr>
        <w:t>društva i za</w:t>
      </w:r>
      <w:r w:rsidR="00604738">
        <w:rPr>
          <w:rFonts w:ascii="Arial" w:hAnsi="Arial" w:cs="Arial"/>
          <w:lang w:val="it-IT"/>
        </w:rPr>
        <w:t>dovoljenje</w:t>
      </w:r>
      <w:r w:rsidR="00867BDC">
        <w:rPr>
          <w:rFonts w:ascii="Arial" w:hAnsi="Arial" w:cs="Arial"/>
          <w:lang w:val="it-IT"/>
        </w:rPr>
        <w:t xml:space="preserve"> </w:t>
      </w:r>
      <w:r w:rsidR="00604738">
        <w:rPr>
          <w:rFonts w:ascii="Arial" w:hAnsi="Arial" w:cs="Arial"/>
          <w:lang w:val="it-IT"/>
        </w:rPr>
        <w:t>javnih</w:t>
      </w:r>
      <w:r w:rsidR="00867BDC">
        <w:rPr>
          <w:rFonts w:ascii="Arial" w:hAnsi="Arial" w:cs="Arial"/>
          <w:lang w:val="it-IT"/>
        </w:rPr>
        <w:t xml:space="preserve"> </w:t>
      </w:r>
      <w:r w:rsidR="00604738">
        <w:rPr>
          <w:rFonts w:ascii="Arial" w:hAnsi="Arial" w:cs="Arial"/>
          <w:lang w:val="it-IT"/>
        </w:rPr>
        <w:t>potreba Grada,</w:t>
      </w:r>
    </w:p>
    <w:p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rsidR="00604738" w:rsidRP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nemaju</w:t>
      </w:r>
      <w:r w:rsidR="00867BDC">
        <w:rPr>
          <w:rFonts w:ascii="Arial" w:hAnsi="Arial" w:cs="Arial"/>
          <w:lang w:val="it-IT"/>
        </w:rPr>
        <w:t xml:space="preserve"> </w:t>
      </w:r>
      <w:r w:rsidRPr="00604738">
        <w:rPr>
          <w:rFonts w:ascii="Arial" w:hAnsi="Arial" w:cs="Arial"/>
          <w:lang w:val="it-IT"/>
        </w:rPr>
        <w:t>dugovanja s osnove</w:t>
      </w:r>
      <w:r w:rsidR="00867BDC">
        <w:rPr>
          <w:rFonts w:ascii="Arial" w:hAnsi="Arial" w:cs="Arial"/>
          <w:lang w:val="it-IT"/>
        </w:rPr>
        <w:t xml:space="preserve"> </w:t>
      </w:r>
      <w:r w:rsidRPr="00604738">
        <w:rPr>
          <w:rFonts w:ascii="Arial" w:hAnsi="Arial" w:cs="Arial"/>
          <w:lang w:val="it-IT"/>
        </w:rPr>
        <w:t>plaćanja</w:t>
      </w:r>
      <w:r w:rsidR="00867BDC">
        <w:rPr>
          <w:rFonts w:ascii="Arial" w:hAnsi="Arial" w:cs="Arial"/>
          <w:lang w:val="it-IT"/>
        </w:rPr>
        <w:t xml:space="preserve"> </w:t>
      </w:r>
      <w:r w:rsidRPr="00604738">
        <w:rPr>
          <w:rFonts w:ascii="Arial" w:hAnsi="Arial" w:cs="Arial"/>
          <w:lang w:val="it-IT"/>
        </w:rPr>
        <w:t>doprinosa za mirovinsko i zdravstveno</w:t>
      </w:r>
      <w:r w:rsidR="00867BDC">
        <w:rPr>
          <w:rFonts w:ascii="Arial" w:hAnsi="Arial" w:cs="Arial"/>
          <w:lang w:val="it-IT"/>
        </w:rPr>
        <w:t xml:space="preserve"> </w:t>
      </w:r>
      <w:r w:rsidRPr="00604738">
        <w:rPr>
          <w:rFonts w:ascii="Arial" w:hAnsi="Arial" w:cs="Arial"/>
          <w:lang w:val="it-IT"/>
        </w:rPr>
        <w:t>osiguranje i plaćanje</w:t>
      </w:r>
      <w:r w:rsidR="00867BDC">
        <w:rPr>
          <w:rFonts w:ascii="Arial" w:hAnsi="Arial" w:cs="Arial"/>
          <w:lang w:val="it-IT"/>
        </w:rPr>
        <w:t xml:space="preserve"> </w:t>
      </w:r>
      <w:r w:rsidRPr="00604738">
        <w:rPr>
          <w:rFonts w:ascii="Arial" w:hAnsi="Arial" w:cs="Arial"/>
          <w:lang w:val="it-IT"/>
        </w:rPr>
        <w:t>poreza te drugih</w:t>
      </w:r>
      <w:r w:rsidR="00867BDC">
        <w:rPr>
          <w:rFonts w:ascii="Arial" w:hAnsi="Arial" w:cs="Arial"/>
          <w:lang w:val="it-IT"/>
        </w:rPr>
        <w:t xml:space="preserve"> </w:t>
      </w:r>
      <w:r w:rsidRPr="00604738">
        <w:rPr>
          <w:rFonts w:ascii="Arial" w:hAnsi="Arial" w:cs="Arial"/>
          <w:lang w:val="it-IT"/>
        </w:rPr>
        <w:t>davanja prema državnom</w:t>
      </w:r>
      <w:r w:rsidR="00867BDC">
        <w:rPr>
          <w:rFonts w:ascii="Arial" w:hAnsi="Arial" w:cs="Arial"/>
          <w:lang w:val="it-IT"/>
        </w:rPr>
        <w:t xml:space="preserve"> </w:t>
      </w:r>
      <w:r w:rsidRPr="00604738">
        <w:rPr>
          <w:rFonts w:ascii="Arial" w:hAnsi="Arial" w:cs="Arial"/>
          <w:lang w:val="it-IT"/>
        </w:rPr>
        <w:t>proračunu i proračunu Grada;</w:t>
      </w:r>
    </w:p>
    <w:p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se protiv</w:t>
      </w:r>
      <w:r w:rsidR="00867BDC">
        <w:rPr>
          <w:rFonts w:ascii="Arial" w:hAnsi="Arial" w:cs="Arial"/>
          <w:lang w:val="it-IT"/>
        </w:rPr>
        <w:t xml:space="preserve"> </w:t>
      </w:r>
      <w:r w:rsidRPr="00604738">
        <w:rPr>
          <w:rFonts w:ascii="Arial" w:hAnsi="Arial" w:cs="Arial"/>
          <w:lang w:val="it-IT"/>
        </w:rPr>
        <w:t>Korisnika, odnosno</w:t>
      </w:r>
      <w:r w:rsidR="00867BDC">
        <w:rPr>
          <w:rFonts w:ascii="Arial" w:hAnsi="Arial" w:cs="Arial"/>
          <w:lang w:val="it-IT"/>
        </w:rPr>
        <w:t xml:space="preserve"> </w:t>
      </w:r>
      <w:r w:rsidRPr="00604738">
        <w:rPr>
          <w:rFonts w:ascii="Arial" w:hAnsi="Arial" w:cs="Arial"/>
          <w:lang w:val="it-IT"/>
        </w:rPr>
        <w:t>osobe</w:t>
      </w:r>
      <w:r w:rsidR="00867BDC">
        <w:rPr>
          <w:rFonts w:ascii="Arial" w:hAnsi="Arial" w:cs="Arial"/>
          <w:lang w:val="it-IT"/>
        </w:rPr>
        <w:t xml:space="preserve"> </w:t>
      </w:r>
      <w:r w:rsidRPr="00604738">
        <w:rPr>
          <w:rFonts w:ascii="Arial" w:hAnsi="Arial" w:cs="Arial"/>
          <w:lang w:val="it-IT"/>
        </w:rPr>
        <w:t>ovlaštene za zastupanje i voditelja</w:t>
      </w:r>
      <w:r w:rsidR="00CF17B5">
        <w:rPr>
          <w:rFonts w:ascii="Arial" w:hAnsi="Arial" w:cs="Arial"/>
          <w:lang w:val="it-IT"/>
        </w:rPr>
        <w:t xml:space="preserve"> </w:t>
      </w:r>
      <w:r w:rsidRPr="00604738">
        <w:rPr>
          <w:rFonts w:ascii="Arial" w:hAnsi="Arial" w:cs="Arial"/>
          <w:lang w:val="it-IT"/>
        </w:rPr>
        <w:t>programa/projekta ne vodi</w:t>
      </w:r>
      <w:r w:rsidR="00867BDC">
        <w:rPr>
          <w:rFonts w:ascii="Arial" w:hAnsi="Arial" w:cs="Arial"/>
          <w:lang w:val="it-IT"/>
        </w:rPr>
        <w:t xml:space="preserve"> </w:t>
      </w:r>
      <w:r w:rsidRPr="00604738">
        <w:rPr>
          <w:rFonts w:ascii="Arial" w:hAnsi="Arial" w:cs="Arial"/>
          <w:lang w:val="it-IT"/>
        </w:rPr>
        <w:t>kazneni</w:t>
      </w:r>
      <w:r w:rsidR="00867BDC">
        <w:rPr>
          <w:rFonts w:ascii="Arial" w:hAnsi="Arial" w:cs="Arial"/>
          <w:lang w:val="it-IT"/>
        </w:rPr>
        <w:t xml:space="preserve"> </w:t>
      </w:r>
      <w:r w:rsidRPr="00604738">
        <w:rPr>
          <w:rFonts w:ascii="Arial" w:hAnsi="Arial" w:cs="Arial"/>
          <w:lang w:val="it-IT"/>
        </w:rPr>
        <w:t>postupak i nije</w:t>
      </w:r>
      <w:r w:rsidR="00867BDC">
        <w:rPr>
          <w:rFonts w:ascii="Arial" w:hAnsi="Arial" w:cs="Arial"/>
          <w:lang w:val="it-IT"/>
        </w:rPr>
        <w:t xml:space="preserve"> </w:t>
      </w:r>
      <w:r w:rsidRPr="00604738">
        <w:rPr>
          <w:rFonts w:ascii="Arial" w:hAnsi="Arial" w:cs="Arial"/>
          <w:lang w:val="it-IT"/>
        </w:rPr>
        <w:t>pravomoćno</w:t>
      </w:r>
      <w:r w:rsidR="00867BDC">
        <w:rPr>
          <w:rFonts w:ascii="Arial" w:hAnsi="Arial" w:cs="Arial"/>
          <w:lang w:val="it-IT"/>
        </w:rPr>
        <w:t xml:space="preserve"> </w:t>
      </w:r>
      <w:r w:rsidRPr="00604738">
        <w:rPr>
          <w:rFonts w:ascii="Arial" w:hAnsi="Arial" w:cs="Arial"/>
          <w:lang w:val="it-IT"/>
        </w:rPr>
        <w:t>osuđen za prekršaje ili k</w:t>
      </w:r>
      <w:r w:rsidR="00497D81">
        <w:rPr>
          <w:rFonts w:ascii="Arial" w:hAnsi="Arial" w:cs="Arial"/>
          <w:lang w:val="it-IT"/>
        </w:rPr>
        <w:t>aznena</w:t>
      </w:r>
      <w:r w:rsidR="00867BDC">
        <w:rPr>
          <w:rFonts w:ascii="Arial" w:hAnsi="Arial" w:cs="Arial"/>
          <w:lang w:val="it-IT"/>
        </w:rPr>
        <w:t xml:space="preserve"> </w:t>
      </w:r>
      <w:r w:rsidR="00497D81">
        <w:rPr>
          <w:rFonts w:ascii="Arial" w:hAnsi="Arial" w:cs="Arial"/>
          <w:lang w:val="it-IT"/>
        </w:rPr>
        <w:t>djela</w:t>
      </w:r>
      <w:r w:rsidR="00867BDC">
        <w:rPr>
          <w:rFonts w:ascii="Arial" w:hAnsi="Arial" w:cs="Arial"/>
          <w:lang w:val="it-IT"/>
        </w:rPr>
        <w:t xml:space="preserve"> </w:t>
      </w:r>
      <w:r w:rsidR="00497D81">
        <w:rPr>
          <w:rFonts w:ascii="Arial" w:hAnsi="Arial" w:cs="Arial"/>
          <w:lang w:val="it-IT"/>
        </w:rPr>
        <w:t>definirana</w:t>
      </w:r>
      <w:r w:rsidR="00867BDC">
        <w:rPr>
          <w:rFonts w:ascii="Arial" w:hAnsi="Arial" w:cs="Arial"/>
          <w:lang w:val="it-IT"/>
        </w:rPr>
        <w:t xml:space="preserve"> </w:t>
      </w:r>
      <w:r w:rsidR="00497D81">
        <w:rPr>
          <w:rFonts w:ascii="Arial" w:hAnsi="Arial" w:cs="Arial"/>
          <w:lang w:val="it-IT"/>
        </w:rPr>
        <w:t>Uredbom,</w:t>
      </w:r>
    </w:p>
    <w:p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rsidR="00604738" w:rsidRPr="00EF436B" w:rsidRDefault="00604738" w:rsidP="001B6ED3">
      <w:pPr>
        <w:pStyle w:val="Odlomakpopisa"/>
        <w:numPr>
          <w:ilvl w:val="0"/>
          <w:numId w:val="13"/>
        </w:numPr>
        <w:spacing w:after="0" w:line="240" w:lineRule="auto"/>
        <w:jc w:val="both"/>
        <w:rPr>
          <w:rFonts w:ascii="Arial" w:hAnsi="Arial" w:cs="Arial"/>
          <w:lang w:val="it-IT"/>
        </w:rPr>
      </w:pPr>
      <w:r w:rsidRPr="00EF436B">
        <w:rPr>
          <w:rFonts w:ascii="Arial" w:hAnsi="Arial" w:cs="Arial"/>
          <w:lang w:val="it-IT"/>
        </w:rPr>
        <w:t>imaju</w:t>
      </w:r>
      <w:r w:rsidR="00867BDC">
        <w:rPr>
          <w:rFonts w:ascii="Arial" w:hAnsi="Arial" w:cs="Arial"/>
          <w:lang w:val="it-IT"/>
        </w:rPr>
        <w:t xml:space="preserve"> </w:t>
      </w:r>
      <w:r w:rsidRPr="00EF436B">
        <w:rPr>
          <w:rFonts w:ascii="Arial" w:hAnsi="Arial" w:cs="Arial"/>
          <w:lang w:val="it-IT"/>
        </w:rPr>
        <w:t>zadovoljavajuće</w:t>
      </w:r>
      <w:r w:rsidR="00867BDC">
        <w:rPr>
          <w:rFonts w:ascii="Arial" w:hAnsi="Arial" w:cs="Arial"/>
          <w:lang w:val="it-IT"/>
        </w:rPr>
        <w:t xml:space="preserve"> </w:t>
      </w:r>
      <w:r w:rsidRPr="00EF436B">
        <w:rPr>
          <w:rFonts w:ascii="Arial" w:hAnsi="Arial" w:cs="Arial"/>
          <w:lang w:val="it-IT"/>
        </w:rPr>
        <w:t>organizacijske</w:t>
      </w:r>
      <w:r w:rsidR="00867BDC">
        <w:rPr>
          <w:rFonts w:ascii="Arial" w:hAnsi="Arial" w:cs="Arial"/>
          <w:lang w:val="it-IT"/>
        </w:rPr>
        <w:t xml:space="preserve"> </w:t>
      </w:r>
      <w:r w:rsidRPr="00EF436B">
        <w:rPr>
          <w:rFonts w:ascii="Arial" w:hAnsi="Arial" w:cs="Arial"/>
          <w:lang w:val="it-IT"/>
        </w:rPr>
        <w:t>kapacitete i ljudske</w:t>
      </w:r>
      <w:r w:rsidR="00867BDC">
        <w:rPr>
          <w:rFonts w:ascii="Arial" w:hAnsi="Arial" w:cs="Arial"/>
          <w:lang w:val="it-IT"/>
        </w:rPr>
        <w:t xml:space="preserve"> </w:t>
      </w:r>
      <w:r w:rsidRPr="00EF436B">
        <w:rPr>
          <w:rFonts w:ascii="Arial" w:hAnsi="Arial" w:cs="Arial"/>
          <w:lang w:val="it-IT"/>
        </w:rPr>
        <w:t>resurse za provedbu</w:t>
      </w:r>
      <w:r w:rsidR="00867BDC">
        <w:rPr>
          <w:rFonts w:ascii="Arial" w:hAnsi="Arial" w:cs="Arial"/>
          <w:lang w:val="it-IT"/>
        </w:rPr>
        <w:t xml:space="preserve"> </w:t>
      </w:r>
      <w:r w:rsidRPr="00EF436B">
        <w:rPr>
          <w:rFonts w:ascii="Arial" w:hAnsi="Arial" w:cs="Arial"/>
          <w:lang w:val="it-IT"/>
        </w:rPr>
        <w:t xml:space="preserve">programa ili projekta, </w:t>
      </w:r>
    </w:p>
    <w:p w:rsidR="00604738" w:rsidRPr="00604738" w:rsidRDefault="00604738" w:rsidP="001B6ED3">
      <w:pPr>
        <w:pStyle w:val="Odlomakpopisa"/>
        <w:numPr>
          <w:ilvl w:val="0"/>
          <w:numId w:val="13"/>
        </w:numPr>
        <w:spacing w:after="0" w:line="240" w:lineRule="auto"/>
        <w:rPr>
          <w:rFonts w:ascii="Arial" w:hAnsi="Arial" w:cs="Arial"/>
          <w:b/>
          <w:lang w:val="it-IT"/>
        </w:rPr>
      </w:pPr>
      <w:r w:rsidRPr="00EF436B">
        <w:rPr>
          <w:rFonts w:ascii="Arial" w:hAnsi="Arial" w:cs="Arial"/>
          <w:lang w:val="it-IT"/>
        </w:rPr>
        <w:t>uredno</w:t>
      </w:r>
      <w:r w:rsidR="00867BDC">
        <w:rPr>
          <w:rFonts w:ascii="Arial" w:hAnsi="Arial" w:cs="Arial"/>
          <w:lang w:val="it-IT"/>
        </w:rPr>
        <w:t xml:space="preserve"> </w:t>
      </w:r>
      <w:r w:rsidRPr="00EF436B">
        <w:rPr>
          <w:rFonts w:ascii="Arial" w:hAnsi="Arial" w:cs="Arial"/>
          <w:lang w:val="it-IT"/>
        </w:rPr>
        <w:t>predaju</w:t>
      </w:r>
      <w:r w:rsidR="00867BDC">
        <w:rPr>
          <w:rFonts w:ascii="Arial" w:hAnsi="Arial" w:cs="Arial"/>
          <w:lang w:val="it-IT"/>
        </w:rPr>
        <w:t xml:space="preserve"> </w:t>
      </w:r>
      <w:r w:rsidRPr="00EF436B">
        <w:rPr>
          <w:rFonts w:ascii="Arial" w:hAnsi="Arial" w:cs="Arial"/>
          <w:lang w:val="it-IT"/>
        </w:rPr>
        <w:t>sva</w:t>
      </w:r>
      <w:r w:rsidR="00867BDC">
        <w:rPr>
          <w:rFonts w:ascii="Arial" w:hAnsi="Arial" w:cs="Arial"/>
          <w:lang w:val="it-IT"/>
        </w:rPr>
        <w:t xml:space="preserve"> </w:t>
      </w:r>
      <w:r w:rsidRPr="00EF436B">
        <w:rPr>
          <w:rFonts w:ascii="Arial" w:hAnsi="Arial" w:cs="Arial"/>
          <w:lang w:val="it-IT"/>
        </w:rPr>
        <w:t>izvješća</w:t>
      </w:r>
      <w:r w:rsidR="00867BDC">
        <w:rPr>
          <w:rFonts w:ascii="Arial" w:hAnsi="Arial" w:cs="Arial"/>
          <w:lang w:val="it-IT"/>
        </w:rPr>
        <w:t xml:space="preserve"> </w:t>
      </w:r>
      <w:r w:rsidRPr="00EF436B">
        <w:rPr>
          <w:rFonts w:ascii="Arial" w:hAnsi="Arial" w:cs="Arial"/>
          <w:lang w:val="it-IT"/>
        </w:rPr>
        <w:t>Gradu</w:t>
      </w:r>
      <w:r w:rsidR="00EF436B">
        <w:rPr>
          <w:rFonts w:ascii="Arial" w:hAnsi="Arial" w:cs="Arial"/>
          <w:lang w:val="it-IT"/>
        </w:rPr>
        <w:t>.</w:t>
      </w:r>
    </w:p>
    <w:p w:rsidR="00BE1B26" w:rsidRPr="008D5E33" w:rsidRDefault="00BE1B26" w:rsidP="00E776F3">
      <w:pPr>
        <w:pStyle w:val="Obinitekst"/>
        <w:ind w:left="720"/>
        <w:jc w:val="both"/>
        <w:rPr>
          <w:rFonts w:ascii="Arial" w:hAnsi="Arial" w:cs="Arial"/>
          <w:sz w:val="22"/>
          <w:szCs w:val="22"/>
        </w:rPr>
      </w:pPr>
    </w:p>
    <w:p w:rsidR="008D5E33" w:rsidRDefault="008D5E33" w:rsidP="007D76A7">
      <w:pPr>
        <w:shd w:val="clear" w:color="auto" w:fill="FFFFFF"/>
        <w:spacing w:line="276" w:lineRule="auto"/>
        <w:jc w:val="both"/>
        <w:rPr>
          <w:rFonts w:ascii="Arial" w:hAnsi="Arial" w:cs="Arial"/>
          <w:sz w:val="22"/>
          <w:szCs w:val="22"/>
          <w:lang w:val="hr-HR"/>
        </w:rPr>
      </w:pPr>
    </w:p>
    <w:p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867BDC">
        <w:rPr>
          <w:rFonts w:ascii="Arial" w:hAnsi="Arial" w:cs="Arial"/>
          <w:noProof/>
          <w:color w:val="000000"/>
          <w:sz w:val="22"/>
          <w:szCs w:val="22"/>
          <w:lang w:val="hr-HR"/>
        </w:rPr>
        <w:t xml:space="preserve"> </w:t>
      </w:r>
      <w:r w:rsidR="00D264E3">
        <w:rPr>
          <w:rFonts w:ascii="Arial" w:hAnsi="Arial" w:cs="Arial"/>
          <w:noProof/>
          <w:color w:val="000000"/>
          <w:sz w:val="22"/>
          <w:szCs w:val="22"/>
          <w:lang w:val="hr-HR"/>
        </w:rPr>
        <w:t>1</w:t>
      </w:r>
      <w:r w:rsidR="00751F63">
        <w:rPr>
          <w:rFonts w:ascii="Arial" w:hAnsi="Arial" w:cs="Arial"/>
          <w:noProof/>
          <w:color w:val="000000"/>
          <w:sz w:val="22"/>
          <w:szCs w:val="22"/>
          <w:lang w:val="hr-HR"/>
        </w:rPr>
        <w:t>3</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7E5B83">
        <w:rPr>
          <w:rFonts w:ascii="Arial" w:hAnsi="Arial" w:cs="Arial"/>
          <w:noProof/>
          <w:color w:val="000000"/>
          <w:sz w:val="22"/>
          <w:szCs w:val="22"/>
          <w:lang w:val="hr-HR"/>
        </w:rPr>
        <w:t>6</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D264E3">
        <w:rPr>
          <w:rFonts w:ascii="Arial" w:hAnsi="Arial" w:cs="Arial"/>
          <w:noProof/>
          <w:color w:val="000000"/>
          <w:sz w:val="22"/>
          <w:szCs w:val="22"/>
          <w:lang w:val="hr-HR"/>
        </w:rPr>
        <w:t>1</w:t>
      </w:r>
      <w:r w:rsidR="00751F63">
        <w:rPr>
          <w:rFonts w:ascii="Arial" w:hAnsi="Arial" w:cs="Arial"/>
          <w:noProof/>
          <w:color w:val="000000"/>
          <w:sz w:val="22"/>
          <w:szCs w:val="22"/>
          <w:lang w:val="hr-HR"/>
        </w:rPr>
        <w:t>3</w:t>
      </w:r>
      <w:r w:rsidR="00E776F3">
        <w:rPr>
          <w:rFonts w:ascii="Arial" w:hAnsi="Arial" w:cs="Arial"/>
          <w:noProof/>
          <w:color w:val="000000"/>
          <w:sz w:val="22"/>
          <w:szCs w:val="22"/>
          <w:lang w:val="hr-HR"/>
        </w:rPr>
        <w:t>. veljače</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7E5B83">
        <w:rPr>
          <w:rFonts w:ascii="Arial" w:hAnsi="Arial" w:cs="Arial"/>
          <w:noProof/>
          <w:color w:val="000000"/>
          <w:sz w:val="22"/>
          <w:szCs w:val="22"/>
          <w:lang w:val="hr-HR"/>
        </w:rPr>
        <w:t>6</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E47208">
        <w:rPr>
          <w:rFonts w:ascii="Arial" w:hAnsi="Arial" w:cs="Arial"/>
          <w:noProof/>
          <w:sz w:val="22"/>
          <w:szCs w:val="22"/>
          <w:lang w:val="hr-HR"/>
        </w:rPr>
        <w:t>2</w:t>
      </w:r>
      <w:r w:rsidR="007E5B83">
        <w:rPr>
          <w:rFonts w:ascii="Arial" w:hAnsi="Arial" w:cs="Arial"/>
          <w:noProof/>
          <w:sz w:val="22"/>
          <w:szCs w:val="22"/>
          <w:lang w:val="hr-HR"/>
        </w:rPr>
        <w:t>6</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rsidR="00EC515E" w:rsidRDefault="00EC515E" w:rsidP="00B2723F">
      <w:pPr>
        <w:spacing w:line="276" w:lineRule="auto"/>
        <w:jc w:val="both"/>
        <w:rPr>
          <w:rFonts w:ascii="Arial" w:hAnsi="Arial" w:cs="Arial"/>
          <w:snapToGrid/>
          <w:sz w:val="22"/>
          <w:szCs w:val="22"/>
          <w:lang w:val="hr-HR" w:eastAsia="hr-HR"/>
        </w:rPr>
      </w:pPr>
    </w:p>
    <w:p w:rsidR="00174CD8" w:rsidRDefault="006A3C2E" w:rsidP="006A3C2E">
      <w:pPr>
        <w:ind w:firstLine="708"/>
        <w:jc w:val="both"/>
        <w:rPr>
          <w:rFonts w:ascii="Arial" w:hAnsi="Arial" w:cs="Arial"/>
          <w:sz w:val="22"/>
          <w:szCs w:val="22"/>
          <w:lang w:val="hr-HR"/>
        </w:rPr>
      </w:pP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00FE0EF0">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rsidR="006A3C2E" w:rsidRPr="00EC515E" w:rsidRDefault="006A3C2E" w:rsidP="006A3C2E">
      <w:pPr>
        <w:ind w:firstLine="708"/>
        <w:jc w:val="both"/>
        <w:rPr>
          <w:rFonts w:ascii="Arial" w:hAnsi="Arial" w:cs="Arial"/>
          <w:snapToGrid/>
          <w:sz w:val="22"/>
          <w:szCs w:val="22"/>
          <w:lang w:val="hr-HR" w:eastAsia="hr-HR"/>
        </w:rPr>
      </w:pP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rsidR="006A3C2E" w:rsidRPr="00F37DF6" w:rsidRDefault="006A3C2E" w:rsidP="006A3C2E">
      <w:pPr>
        <w:spacing w:line="276" w:lineRule="auto"/>
        <w:ind w:left="1800"/>
        <w:jc w:val="both"/>
        <w:rPr>
          <w:rFonts w:ascii="Arial" w:hAnsi="Arial" w:cs="Arial"/>
          <w:snapToGrid/>
          <w:sz w:val="22"/>
          <w:szCs w:val="22"/>
          <w:lang w:val="hr-HR" w:eastAsia="hr-HR"/>
        </w:rPr>
      </w:pPr>
    </w:p>
    <w:p w:rsidR="006A3C2E" w:rsidRPr="006A3C2E" w:rsidRDefault="006A3C2E" w:rsidP="006A3C2E">
      <w:pPr>
        <w:jc w:val="both"/>
        <w:rPr>
          <w:rFonts w:ascii="Arial" w:hAnsi="Arial" w:cs="Arial"/>
          <w:sz w:val="22"/>
          <w:szCs w:val="22"/>
        </w:rPr>
      </w:pPr>
      <w:r w:rsidRPr="006A3C2E">
        <w:rPr>
          <w:rFonts w:ascii="Arial" w:hAnsi="Arial" w:cs="Arial"/>
          <w:sz w:val="22"/>
          <w:szCs w:val="22"/>
        </w:rPr>
        <w:t>Osim izravnih, korisniku</w:t>
      </w:r>
      <w:r w:rsidR="00CF17B5">
        <w:rPr>
          <w:rFonts w:ascii="Arial" w:hAnsi="Arial" w:cs="Arial"/>
          <w:sz w:val="22"/>
          <w:szCs w:val="22"/>
        </w:rPr>
        <w:t xml:space="preserve"> </w:t>
      </w:r>
      <w:r w:rsidRPr="006A3C2E">
        <w:rPr>
          <w:rFonts w:ascii="Arial" w:hAnsi="Arial" w:cs="Arial"/>
          <w:sz w:val="22"/>
          <w:szCs w:val="22"/>
        </w:rPr>
        <w:t>sredstava se može</w:t>
      </w:r>
      <w:r w:rsidR="00CF17B5">
        <w:rPr>
          <w:rFonts w:ascii="Arial" w:hAnsi="Arial" w:cs="Arial"/>
          <w:sz w:val="22"/>
          <w:szCs w:val="22"/>
        </w:rPr>
        <w:t xml:space="preserve"> </w:t>
      </w:r>
      <w:r w:rsidRPr="006A3C2E">
        <w:rPr>
          <w:rFonts w:ascii="Arial" w:hAnsi="Arial" w:cs="Arial"/>
          <w:sz w:val="22"/>
          <w:szCs w:val="22"/>
        </w:rPr>
        <w:t>odobriti</w:t>
      </w:r>
      <w:r w:rsidR="00CF17B5">
        <w:rPr>
          <w:rFonts w:ascii="Arial" w:hAnsi="Arial" w:cs="Arial"/>
          <w:sz w:val="22"/>
          <w:szCs w:val="22"/>
        </w:rPr>
        <w:t xml:space="preserve"> </w:t>
      </w:r>
      <w:r w:rsidRPr="006A3C2E">
        <w:rPr>
          <w:rFonts w:ascii="Arial" w:hAnsi="Arial" w:cs="Arial"/>
          <w:sz w:val="22"/>
          <w:szCs w:val="22"/>
        </w:rPr>
        <w:t>i</w:t>
      </w:r>
      <w:r w:rsidR="00CF17B5">
        <w:rPr>
          <w:rFonts w:ascii="Arial" w:hAnsi="Arial" w:cs="Arial"/>
          <w:sz w:val="22"/>
          <w:szCs w:val="22"/>
        </w:rPr>
        <w:t xml:space="preserve"> </w:t>
      </w:r>
      <w:r w:rsidRPr="006A3C2E">
        <w:rPr>
          <w:rFonts w:ascii="Arial" w:hAnsi="Arial" w:cs="Arial"/>
          <w:sz w:val="22"/>
          <w:szCs w:val="22"/>
        </w:rPr>
        <w:t>pokrivanje</w:t>
      </w:r>
      <w:r w:rsidR="00CF17B5">
        <w:rPr>
          <w:rFonts w:ascii="Arial" w:hAnsi="Arial" w:cs="Arial"/>
          <w:sz w:val="22"/>
          <w:szCs w:val="22"/>
        </w:rPr>
        <w:t xml:space="preserve"> </w:t>
      </w:r>
      <w:r w:rsidRPr="006A3C2E">
        <w:rPr>
          <w:rFonts w:ascii="Arial" w:hAnsi="Arial" w:cs="Arial"/>
          <w:sz w:val="22"/>
          <w:szCs w:val="22"/>
        </w:rPr>
        <w:t>dijela</w:t>
      </w:r>
      <w:r w:rsidR="00CF17B5">
        <w:rPr>
          <w:rFonts w:ascii="Arial" w:hAnsi="Arial" w:cs="Arial"/>
          <w:sz w:val="22"/>
          <w:szCs w:val="22"/>
        </w:rPr>
        <w:t xml:space="preserve"> </w:t>
      </w:r>
      <w:r w:rsidRPr="006A3C2E">
        <w:rPr>
          <w:rFonts w:ascii="Arial" w:hAnsi="Arial" w:cs="Arial"/>
          <w:sz w:val="22"/>
          <w:szCs w:val="22"/>
        </w:rPr>
        <w:t>neizravnih</w:t>
      </w:r>
      <w:r w:rsidR="00CF17B5">
        <w:rPr>
          <w:rFonts w:ascii="Arial" w:hAnsi="Arial" w:cs="Arial"/>
          <w:sz w:val="22"/>
          <w:szCs w:val="22"/>
        </w:rPr>
        <w:t xml:space="preserve"> </w:t>
      </w:r>
      <w:r w:rsidRPr="006A3C2E">
        <w:rPr>
          <w:rFonts w:ascii="Arial" w:hAnsi="Arial" w:cs="Arial"/>
          <w:sz w:val="22"/>
          <w:szCs w:val="22"/>
        </w:rPr>
        <w:t>troškova</w:t>
      </w:r>
      <w:r w:rsidR="00CF17B5">
        <w:rPr>
          <w:rFonts w:ascii="Arial" w:hAnsi="Arial" w:cs="Arial"/>
          <w:sz w:val="22"/>
          <w:szCs w:val="22"/>
        </w:rPr>
        <w:t xml:space="preserve"> </w:t>
      </w:r>
      <w:r w:rsidRPr="006A3C2E">
        <w:rPr>
          <w:rFonts w:ascii="Arial" w:hAnsi="Arial" w:cs="Arial"/>
          <w:sz w:val="22"/>
          <w:szCs w:val="22"/>
        </w:rPr>
        <w:t>kao</w:t>
      </w:r>
      <w:r w:rsidR="00CF17B5">
        <w:rPr>
          <w:rFonts w:ascii="Arial" w:hAnsi="Arial" w:cs="Arial"/>
          <w:sz w:val="22"/>
          <w:szCs w:val="22"/>
        </w:rPr>
        <w:t xml:space="preserve"> </w:t>
      </w:r>
      <w:r w:rsidRPr="006A3C2E">
        <w:rPr>
          <w:rFonts w:ascii="Arial" w:hAnsi="Arial" w:cs="Arial"/>
          <w:sz w:val="22"/>
          <w:szCs w:val="22"/>
        </w:rPr>
        <w:t>što</w:t>
      </w:r>
      <w:r w:rsidR="00CF17B5">
        <w:rPr>
          <w:rFonts w:ascii="Arial" w:hAnsi="Arial" w:cs="Arial"/>
          <w:sz w:val="22"/>
          <w:szCs w:val="22"/>
        </w:rPr>
        <w:t xml:space="preserve"> </w:t>
      </w:r>
      <w:r w:rsidRPr="006A3C2E">
        <w:rPr>
          <w:rFonts w:ascii="Arial" w:hAnsi="Arial" w:cs="Arial"/>
          <w:sz w:val="22"/>
          <w:szCs w:val="22"/>
        </w:rPr>
        <w:t>su: energija, voda, uredski</w:t>
      </w:r>
      <w:r w:rsidR="00CF17B5">
        <w:rPr>
          <w:rFonts w:ascii="Arial" w:hAnsi="Arial" w:cs="Arial"/>
          <w:sz w:val="22"/>
          <w:szCs w:val="22"/>
        </w:rPr>
        <w:t xml:space="preserve"> </w:t>
      </w:r>
      <w:r w:rsidRPr="006A3C2E">
        <w:rPr>
          <w:rFonts w:ascii="Arial" w:hAnsi="Arial" w:cs="Arial"/>
          <w:sz w:val="22"/>
          <w:szCs w:val="22"/>
        </w:rPr>
        <w:t>materijal, sitan</w:t>
      </w:r>
      <w:r w:rsidR="00CF17B5">
        <w:rPr>
          <w:rFonts w:ascii="Arial" w:hAnsi="Arial" w:cs="Arial"/>
          <w:sz w:val="22"/>
          <w:szCs w:val="22"/>
        </w:rPr>
        <w:t xml:space="preserve"> </w:t>
      </w:r>
      <w:r w:rsidRPr="006A3C2E">
        <w:rPr>
          <w:rFonts w:ascii="Arial" w:hAnsi="Arial" w:cs="Arial"/>
          <w:sz w:val="22"/>
          <w:szCs w:val="22"/>
        </w:rPr>
        <w:t>inventar, telefon, pošta</w:t>
      </w:r>
      <w:r w:rsidR="00CF17B5">
        <w:rPr>
          <w:rFonts w:ascii="Arial" w:hAnsi="Arial" w:cs="Arial"/>
          <w:sz w:val="22"/>
          <w:szCs w:val="22"/>
        </w:rPr>
        <w:t xml:space="preserve"> </w:t>
      </w:r>
      <w:r w:rsidRPr="006A3C2E">
        <w:rPr>
          <w:rFonts w:ascii="Arial" w:hAnsi="Arial" w:cs="Arial"/>
          <w:sz w:val="22"/>
          <w:szCs w:val="22"/>
        </w:rPr>
        <w:t>i</w:t>
      </w:r>
      <w:r w:rsidR="00CF17B5">
        <w:rPr>
          <w:rFonts w:ascii="Arial" w:hAnsi="Arial" w:cs="Arial"/>
          <w:sz w:val="22"/>
          <w:szCs w:val="22"/>
        </w:rPr>
        <w:t xml:space="preserve"> </w:t>
      </w:r>
      <w:r w:rsidRPr="006A3C2E">
        <w:rPr>
          <w:rFonts w:ascii="Arial" w:hAnsi="Arial" w:cs="Arial"/>
          <w:sz w:val="22"/>
          <w:szCs w:val="22"/>
        </w:rPr>
        <w:t>drugi</w:t>
      </w:r>
      <w:r w:rsidR="00CF17B5">
        <w:rPr>
          <w:rFonts w:ascii="Arial" w:hAnsi="Arial" w:cs="Arial"/>
          <w:sz w:val="22"/>
          <w:szCs w:val="22"/>
        </w:rPr>
        <w:t xml:space="preserve"> </w:t>
      </w:r>
      <w:r w:rsidRPr="006A3C2E">
        <w:rPr>
          <w:rFonts w:ascii="Arial" w:hAnsi="Arial" w:cs="Arial"/>
          <w:sz w:val="22"/>
          <w:szCs w:val="22"/>
        </w:rPr>
        <w:t>indirektni</w:t>
      </w:r>
      <w:r w:rsidR="00CF17B5">
        <w:rPr>
          <w:rFonts w:ascii="Arial" w:hAnsi="Arial" w:cs="Arial"/>
          <w:sz w:val="22"/>
          <w:szCs w:val="22"/>
        </w:rPr>
        <w:t xml:space="preserve"> </w:t>
      </w:r>
      <w:r w:rsidRPr="006A3C2E">
        <w:rPr>
          <w:rFonts w:ascii="Arial" w:hAnsi="Arial" w:cs="Arial"/>
          <w:sz w:val="22"/>
          <w:szCs w:val="22"/>
        </w:rPr>
        <w:t>troškovi koji nisu</w:t>
      </w:r>
      <w:r w:rsidR="00CF17B5">
        <w:rPr>
          <w:rFonts w:ascii="Arial" w:hAnsi="Arial" w:cs="Arial"/>
          <w:sz w:val="22"/>
          <w:szCs w:val="22"/>
        </w:rPr>
        <w:t xml:space="preserve"> </w:t>
      </w:r>
      <w:r w:rsidRPr="006A3C2E">
        <w:rPr>
          <w:rFonts w:ascii="Arial" w:hAnsi="Arial" w:cs="Arial"/>
          <w:sz w:val="22"/>
          <w:szCs w:val="22"/>
        </w:rPr>
        <w:t>povezani s provedbom</w:t>
      </w:r>
      <w:r w:rsidR="00CF17B5">
        <w:rPr>
          <w:rFonts w:ascii="Arial" w:hAnsi="Arial" w:cs="Arial"/>
          <w:sz w:val="22"/>
          <w:szCs w:val="22"/>
        </w:rPr>
        <w:t xml:space="preserve"> </w:t>
      </w:r>
      <w:r w:rsidRPr="006A3C2E">
        <w:rPr>
          <w:rFonts w:ascii="Arial" w:hAnsi="Arial" w:cs="Arial"/>
          <w:sz w:val="22"/>
          <w:szCs w:val="22"/>
        </w:rPr>
        <w:t>programa, u maksimalnom</w:t>
      </w:r>
      <w:r w:rsidR="00CF17B5">
        <w:rPr>
          <w:rFonts w:ascii="Arial" w:hAnsi="Arial" w:cs="Arial"/>
          <w:sz w:val="22"/>
          <w:szCs w:val="22"/>
        </w:rPr>
        <w:t xml:space="preserve"> </w:t>
      </w:r>
      <w:r w:rsidRPr="006A3C2E">
        <w:rPr>
          <w:rFonts w:ascii="Arial" w:hAnsi="Arial" w:cs="Arial"/>
          <w:sz w:val="22"/>
          <w:szCs w:val="22"/>
        </w:rPr>
        <w:t>iznosu do 30% ukupnog</w:t>
      </w:r>
      <w:r w:rsidR="00CF17B5">
        <w:rPr>
          <w:rFonts w:ascii="Arial" w:hAnsi="Arial" w:cs="Arial"/>
          <w:sz w:val="22"/>
          <w:szCs w:val="22"/>
        </w:rPr>
        <w:t xml:space="preserve"> </w:t>
      </w:r>
      <w:r w:rsidRPr="006A3C2E">
        <w:rPr>
          <w:rFonts w:ascii="Arial" w:hAnsi="Arial" w:cs="Arial"/>
          <w:sz w:val="22"/>
          <w:szCs w:val="22"/>
        </w:rPr>
        <w:t>odobrenog</w:t>
      </w:r>
      <w:r w:rsidR="00CF17B5">
        <w:rPr>
          <w:rFonts w:ascii="Arial" w:hAnsi="Arial" w:cs="Arial"/>
          <w:sz w:val="22"/>
          <w:szCs w:val="22"/>
        </w:rPr>
        <w:t xml:space="preserve"> </w:t>
      </w:r>
      <w:r w:rsidRPr="006A3C2E">
        <w:rPr>
          <w:rFonts w:ascii="Arial" w:hAnsi="Arial" w:cs="Arial"/>
          <w:sz w:val="22"/>
          <w:szCs w:val="22"/>
        </w:rPr>
        <w:t>iznosa</w:t>
      </w:r>
      <w:r w:rsidR="00CF17B5">
        <w:rPr>
          <w:rFonts w:ascii="Arial" w:hAnsi="Arial" w:cs="Arial"/>
          <w:sz w:val="22"/>
          <w:szCs w:val="22"/>
        </w:rPr>
        <w:t xml:space="preserve"> </w:t>
      </w:r>
      <w:r w:rsidRPr="006A3C2E">
        <w:rPr>
          <w:rFonts w:ascii="Arial" w:hAnsi="Arial" w:cs="Arial"/>
          <w:sz w:val="22"/>
          <w:szCs w:val="22"/>
        </w:rPr>
        <w:t>financiranja</w:t>
      </w:r>
      <w:r w:rsidR="00CF17B5">
        <w:rPr>
          <w:rFonts w:ascii="Arial" w:hAnsi="Arial" w:cs="Arial"/>
          <w:sz w:val="22"/>
          <w:szCs w:val="22"/>
        </w:rPr>
        <w:t xml:space="preserve"> </w:t>
      </w:r>
      <w:r w:rsidRPr="006A3C2E">
        <w:rPr>
          <w:rFonts w:ascii="Arial" w:hAnsi="Arial" w:cs="Arial"/>
          <w:sz w:val="22"/>
          <w:szCs w:val="22"/>
        </w:rPr>
        <w:t>iz</w:t>
      </w:r>
      <w:r w:rsidR="00CF17B5">
        <w:rPr>
          <w:rFonts w:ascii="Arial" w:hAnsi="Arial" w:cs="Arial"/>
          <w:sz w:val="22"/>
          <w:szCs w:val="22"/>
        </w:rPr>
        <w:t xml:space="preserve"> </w:t>
      </w:r>
      <w:r w:rsidRPr="006A3C2E">
        <w:rPr>
          <w:rFonts w:ascii="Arial" w:hAnsi="Arial" w:cs="Arial"/>
          <w:sz w:val="22"/>
          <w:szCs w:val="22"/>
        </w:rPr>
        <w:t>proračuna</w:t>
      </w:r>
      <w:r w:rsidR="00CF17B5">
        <w:rPr>
          <w:rFonts w:ascii="Arial" w:hAnsi="Arial" w:cs="Arial"/>
          <w:sz w:val="22"/>
          <w:szCs w:val="22"/>
        </w:rPr>
        <w:t xml:space="preserve"> </w:t>
      </w:r>
      <w:r w:rsidRPr="006A3C2E">
        <w:rPr>
          <w:rFonts w:ascii="Arial" w:hAnsi="Arial" w:cs="Arial"/>
          <w:sz w:val="22"/>
          <w:szCs w:val="22"/>
        </w:rPr>
        <w:t xml:space="preserve">Grada. </w:t>
      </w:r>
    </w:p>
    <w:p w:rsidR="00492164" w:rsidRPr="00F37DF6" w:rsidRDefault="00492164" w:rsidP="00B2723F">
      <w:pPr>
        <w:spacing w:line="276" w:lineRule="auto"/>
        <w:jc w:val="both"/>
        <w:rPr>
          <w:rFonts w:ascii="Arial" w:hAnsi="Arial" w:cs="Arial"/>
          <w:snapToGrid/>
          <w:sz w:val="22"/>
          <w:szCs w:val="22"/>
          <w:u w:val="single"/>
          <w:lang w:val="hr-HR" w:eastAsia="hr-HR"/>
        </w:rPr>
      </w:pP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rsidR="006A3C2E" w:rsidRDefault="006A3C2E" w:rsidP="006A3C2E">
      <w:pPr>
        <w:jc w:val="both"/>
        <w:rPr>
          <w:i/>
          <w:szCs w:val="24"/>
          <w:lang w:val="hr-HR"/>
        </w:rPr>
      </w:pPr>
    </w:p>
    <w:p w:rsidR="006A3C2E" w:rsidRDefault="006A3C2E" w:rsidP="00B2723F">
      <w:pPr>
        <w:spacing w:line="276" w:lineRule="auto"/>
        <w:jc w:val="both"/>
        <w:rPr>
          <w:rFonts w:ascii="Arial" w:hAnsi="Arial" w:cs="Arial"/>
          <w:sz w:val="22"/>
          <w:szCs w:val="22"/>
          <w:lang w:val="hr-HR"/>
        </w:rPr>
      </w:pPr>
    </w:p>
    <w:p w:rsidR="008B4806" w:rsidRPr="00095B3B" w:rsidRDefault="0069068E" w:rsidP="00B2723F">
      <w:pPr>
        <w:pStyle w:val="Guidelines2"/>
        <w:spacing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p>
    <w:p w:rsidR="00737FD5" w:rsidRDefault="00737FD5" w:rsidP="00B2723F">
      <w:pPr>
        <w:spacing w:line="276" w:lineRule="auto"/>
        <w:jc w:val="both"/>
        <w:rPr>
          <w:rFonts w:ascii="Arial" w:hAnsi="Arial" w:cs="Arial"/>
          <w:noProof/>
          <w:color w:val="000000"/>
          <w:sz w:val="22"/>
          <w:szCs w:val="22"/>
          <w:lang w:val="hr-HR"/>
        </w:rPr>
      </w:pPr>
    </w:p>
    <w:p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p>
    <w:p w:rsidR="00B0481D" w:rsidRDefault="00B0481D" w:rsidP="00737FD5">
      <w:pPr>
        <w:rPr>
          <w:rFonts w:ascii="Arial" w:hAnsi="Arial" w:cs="Arial"/>
          <w:noProof/>
          <w:sz w:val="22"/>
          <w:szCs w:val="22"/>
          <w:lang w:val="hr-HR"/>
        </w:rPr>
      </w:pPr>
    </w:p>
    <w:p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lastRenderedPageBreak/>
        <w:t>Obrazac opisa programa ili projekta</w:t>
      </w:r>
    </w:p>
    <w:p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p>
    <w:p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rsidR="005164B8" w:rsidRDefault="00497D81" w:rsidP="005164B8">
      <w:pPr>
        <w:numPr>
          <w:ilvl w:val="0"/>
          <w:numId w:val="11"/>
        </w:numPr>
        <w:ind w:left="720"/>
        <w:rPr>
          <w:rFonts w:ascii="Arial" w:hAnsi="Arial" w:cs="Arial"/>
          <w:noProof/>
          <w:sz w:val="22"/>
          <w:szCs w:val="22"/>
          <w:lang w:val="hr-HR"/>
        </w:rPr>
      </w:pPr>
      <w:r w:rsidRPr="00497D81">
        <w:rPr>
          <w:rFonts w:ascii="Arial" w:hAnsi="Arial" w:cs="Arial"/>
          <w:noProof/>
          <w:sz w:val="22"/>
          <w:szCs w:val="22"/>
          <w:lang w:val="hr-HR"/>
        </w:rPr>
        <w:t>Obrazac izjave o partnerstvu - priložiti onoliko izjava koliko ima partnera na programu (ako je primjenjivo),</w:t>
      </w:r>
    </w:p>
    <w:p w:rsidR="005164B8" w:rsidRPr="005164B8" w:rsidRDefault="00B0481D" w:rsidP="005164B8">
      <w:pPr>
        <w:numPr>
          <w:ilvl w:val="0"/>
          <w:numId w:val="11"/>
        </w:numPr>
        <w:ind w:left="720"/>
        <w:rPr>
          <w:rFonts w:ascii="Arial" w:hAnsi="Arial" w:cs="Arial"/>
          <w:noProof/>
          <w:sz w:val="22"/>
          <w:szCs w:val="22"/>
          <w:lang w:val="hr-HR"/>
        </w:rPr>
      </w:pPr>
      <w:r w:rsidRPr="005164B8">
        <w:rPr>
          <w:rFonts w:ascii="Arial" w:hAnsi="Arial" w:cs="Arial"/>
          <w:sz w:val="22"/>
          <w:szCs w:val="22"/>
        </w:rPr>
        <w:t>Izvadak</w:t>
      </w:r>
      <w:r w:rsidR="00CF17B5">
        <w:rPr>
          <w:rFonts w:ascii="Arial" w:hAnsi="Arial" w:cs="Arial"/>
          <w:sz w:val="22"/>
          <w:szCs w:val="22"/>
        </w:rPr>
        <w:t xml:space="preserve"> </w:t>
      </w:r>
      <w:r w:rsidRPr="005164B8">
        <w:rPr>
          <w:rFonts w:ascii="Arial" w:hAnsi="Arial" w:cs="Arial"/>
          <w:sz w:val="22"/>
          <w:szCs w:val="22"/>
        </w:rPr>
        <w:t>iz</w:t>
      </w:r>
      <w:r w:rsidR="00CF17B5">
        <w:rPr>
          <w:rFonts w:ascii="Arial" w:hAnsi="Arial" w:cs="Arial"/>
          <w:sz w:val="22"/>
          <w:szCs w:val="22"/>
        </w:rPr>
        <w:t xml:space="preserve"> </w:t>
      </w:r>
      <w:r w:rsidRPr="005164B8">
        <w:rPr>
          <w:rFonts w:ascii="Arial" w:hAnsi="Arial" w:cs="Arial"/>
          <w:sz w:val="22"/>
          <w:szCs w:val="22"/>
        </w:rPr>
        <w:t>Regist</w:t>
      </w:r>
      <w:r w:rsidR="00870FF1" w:rsidRPr="005164B8">
        <w:rPr>
          <w:rFonts w:ascii="Arial" w:hAnsi="Arial" w:cs="Arial"/>
          <w:sz w:val="22"/>
          <w:szCs w:val="22"/>
        </w:rPr>
        <w:t>ra</w:t>
      </w:r>
      <w:r w:rsidR="00CF17B5">
        <w:rPr>
          <w:rFonts w:ascii="Arial" w:hAnsi="Arial" w:cs="Arial"/>
          <w:sz w:val="22"/>
          <w:szCs w:val="22"/>
        </w:rPr>
        <w:t xml:space="preserve"> </w:t>
      </w:r>
      <w:r w:rsidRPr="005164B8">
        <w:rPr>
          <w:rFonts w:ascii="Arial" w:hAnsi="Arial" w:cs="Arial"/>
          <w:sz w:val="22"/>
          <w:szCs w:val="22"/>
        </w:rPr>
        <w:t xml:space="preserve">udruga RH </w:t>
      </w:r>
      <w:r w:rsidR="009F4F12" w:rsidRPr="005164B8">
        <w:rPr>
          <w:rFonts w:ascii="Arial" w:hAnsi="Arial" w:cs="Arial"/>
          <w:sz w:val="22"/>
          <w:szCs w:val="22"/>
        </w:rPr>
        <w:t>(ili</w:t>
      </w:r>
      <w:r w:rsidR="00CF17B5">
        <w:rPr>
          <w:rFonts w:ascii="Arial" w:hAnsi="Arial" w:cs="Arial"/>
          <w:sz w:val="22"/>
          <w:szCs w:val="22"/>
        </w:rPr>
        <w:t xml:space="preserve"> </w:t>
      </w:r>
      <w:r w:rsidR="009F4F12" w:rsidRPr="005164B8">
        <w:rPr>
          <w:rFonts w:ascii="Arial" w:hAnsi="Arial" w:cs="Arial"/>
          <w:sz w:val="22"/>
          <w:szCs w:val="22"/>
        </w:rPr>
        <w:t>drugog</w:t>
      </w:r>
      <w:r w:rsidR="00CF17B5">
        <w:rPr>
          <w:rFonts w:ascii="Arial" w:hAnsi="Arial" w:cs="Arial"/>
          <w:sz w:val="22"/>
          <w:szCs w:val="22"/>
        </w:rPr>
        <w:t xml:space="preserve"> </w:t>
      </w:r>
      <w:r w:rsidR="009F4F12" w:rsidRPr="005164B8">
        <w:rPr>
          <w:rFonts w:ascii="Arial" w:hAnsi="Arial" w:cs="Arial"/>
          <w:sz w:val="22"/>
          <w:szCs w:val="22"/>
        </w:rPr>
        <w:t>odgovarajućeg</w:t>
      </w:r>
      <w:r w:rsidR="00CF17B5">
        <w:rPr>
          <w:rFonts w:ascii="Arial" w:hAnsi="Arial" w:cs="Arial"/>
          <w:sz w:val="22"/>
          <w:szCs w:val="22"/>
        </w:rPr>
        <w:t xml:space="preserve"> </w:t>
      </w:r>
      <w:r w:rsidR="009F4F12" w:rsidRPr="005164B8">
        <w:rPr>
          <w:rFonts w:ascii="Arial" w:hAnsi="Arial" w:cs="Arial"/>
          <w:sz w:val="22"/>
          <w:szCs w:val="22"/>
        </w:rPr>
        <w:t>registra)</w:t>
      </w:r>
      <w:r w:rsidR="005164B8" w:rsidRPr="005164B8">
        <w:rPr>
          <w:rFonts w:ascii="Arial" w:hAnsi="Arial" w:cs="Arial"/>
          <w:sz w:val="22"/>
          <w:szCs w:val="22"/>
        </w:rPr>
        <w:t xml:space="preserve"> (može</w:t>
      </w:r>
      <w:r w:rsidR="00CF17B5">
        <w:rPr>
          <w:rFonts w:ascii="Arial" w:hAnsi="Arial" w:cs="Arial"/>
          <w:sz w:val="22"/>
          <w:szCs w:val="22"/>
        </w:rPr>
        <w:t xml:space="preserve"> </w:t>
      </w:r>
      <w:r w:rsidR="005164B8" w:rsidRPr="005164B8">
        <w:rPr>
          <w:rFonts w:ascii="Arial" w:hAnsi="Arial" w:cs="Arial"/>
          <w:sz w:val="22"/>
          <w:szCs w:val="22"/>
        </w:rPr>
        <w:t>elektronički</w:t>
      </w:r>
    </w:p>
    <w:p w:rsidR="005164B8" w:rsidRDefault="005164B8" w:rsidP="005164B8">
      <w:pPr>
        <w:pStyle w:val="Obinitekst"/>
        <w:jc w:val="both"/>
        <w:rPr>
          <w:rFonts w:ascii="Arial" w:hAnsi="Arial" w:cs="Arial"/>
          <w:sz w:val="22"/>
          <w:szCs w:val="22"/>
        </w:rPr>
      </w:pPr>
      <w:r>
        <w:rPr>
          <w:rFonts w:ascii="Arial" w:hAnsi="Arial" w:cs="Arial"/>
          <w:sz w:val="22"/>
          <w:szCs w:val="22"/>
        </w:rPr>
        <w:t xml:space="preserve">            ispis)</w:t>
      </w:r>
      <w:r w:rsidRPr="005516D7">
        <w:rPr>
          <w:rFonts w:ascii="Arial" w:hAnsi="Arial" w:cs="Arial"/>
          <w:sz w:val="22"/>
          <w:szCs w:val="22"/>
        </w:rPr>
        <w:t>,</w:t>
      </w:r>
    </w:p>
    <w:p w:rsidR="005164B8" w:rsidRDefault="00CF17B5" w:rsidP="00CF17B5">
      <w:pPr>
        <w:pStyle w:val="Obinitekst"/>
        <w:jc w:val="both"/>
        <w:rPr>
          <w:rFonts w:ascii="Arial" w:hAnsi="Arial" w:cs="Arial"/>
          <w:sz w:val="22"/>
          <w:szCs w:val="22"/>
        </w:rPr>
      </w:pPr>
      <w:r w:rsidRPr="00CF17B5">
        <w:rPr>
          <w:rFonts w:ascii="Arial" w:hAnsi="Arial" w:cs="Arial"/>
          <w:sz w:val="22"/>
          <w:szCs w:val="22"/>
        </w:rPr>
        <w:t xml:space="preserve">  </w:t>
      </w:r>
      <w:r>
        <w:rPr>
          <w:rFonts w:ascii="Arial" w:hAnsi="Arial" w:cs="Arial"/>
          <w:sz w:val="22"/>
          <w:szCs w:val="22"/>
        </w:rPr>
        <w:t xml:space="preserve">    6.   </w:t>
      </w:r>
      <w:r w:rsidR="00B0481D" w:rsidRPr="005164B8">
        <w:rPr>
          <w:rFonts w:ascii="Arial" w:hAnsi="Arial" w:cs="Arial"/>
          <w:sz w:val="22"/>
          <w:szCs w:val="22"/>
        </w:rPr>
        <w:t>Izvadak iz Registra neprofitnih organizacija  koje vodi Ministarstvo financija</w:t>
      </w:r>
      <w:r w:rsidR="005164B8" w:rsidRPr="005164B8">
        <w:rPr>
          <w:rFonts w:ascii="Arial" w:hAnsi="Arial" w:cs="Arial"/>
          <w:sz w:val="22"/>
          <w:szCs w:val="22"/>
        </w:rPr>
        <w:t xml:space="preserve">(može </w:t>
      </w:r>
    </w:p>
    <w:p w:rsidR="001D3D2E" w:rsidRDefault="00CF17B5" w:rsidP="005164B8">
      <w:pPr>
        <w:pStyle w:val="Obinitekst"/>
        <w:jc w:val="both"/>
        <w:rPr>
          <w:rFonts w:ascii="Arial" w:hAnsi="Arial" w:cs="Arial"/>
          <w:sz w:val="22"/>
          <w:szCs w:val="22"/>
        </w:rPr>
      </w:pPr>
      <w:r>
        <w:rPr>
          <w:rFonts w:ascii="Arial" w:hAnsi="Arial" w:cs="Arial"/>
          <w:sz w:val="22"/>
          <w:szCs w:val="22"/>
        </w:rPr>
        <w:t xml:space="preserve">            </w:t>
      </w:r>
      <w:r w:rsidR="005164B8" w:rsidRPr="005164B8">
        <w:rPr>
          <w:rFonts w:ascii="Arial" w:hAnsi="Arial" w:cs="Arial"/>
          <w:sz w:val="22"/>
          <w:szCs w:val="22"/>
        </w:rPr>
        <w:t xml:space="preserve">elektronički ispis),  </w:t>
      </w:r>
    </w:p>
    <w:p w:rsidR="001D3D2E" w:rsidRPr="005164B8" w:rsidRDefault="00CF17B5" w:rsidP="001D3D2E">
      <w:pPr>
        <w:pStyle w:val="Obinitekst"/>
        <w:jc w:val="both"/>
        <w:rPr>
          <w:rFonts w:ascii="Arial" w:hAnsi="Arial" w:cs="Arial"/>
          <w:sz w:val="22"/>
          <w:szCs w:val="22"/>
        </w:rPr>
      </w:pPr>
      <w:r>
        <w:rPr>
          <w:rFonts w:ascii="Arial" w:hAnsi="Arial" w:cs="Arial"/>
          <w:sz w:val="22"/>
          <w:szCs w:val="22"/>
        </w:rPr>
        <w:t xml:space="preserve">  </w:t>
      </w:r>
      <w:r w:rsidR="001D3D2E">
        <w:rPr>
          <w:rFonts w:ascii="Arial" w:hAnsi="Arial" w:cs="Arial"/>
          <w:sz w:val="22"/>
          <w:szCs w:val="22"/>
        </w:rPr>
        <w:t xml:space="preserve">    7.   Obrazac i</w:t>
      </w:r>
      <w:r w:rsidR="001D3D2E" w:rsidRPr="00B42989">
        <w:rPr>
          <w:rFonts w:ascii="Arial" w:hAnsi="Arial" w:cs="Arial"/>
          <w:sz w:val="22"/>
          <w:szCs w:val="22"/>
        </w:rPr>
        <w:t>zjav</w:t>
      </w:r>
      <w:r w:rsidR="001D3D2E">
        <w:rPr>
          <w:rFonts w:ascii="Arial" w:hAnsi="Arial" w:cs="Arial"/>
          <w:sz w:val="22"/>
          <w:szCs w:val="22"/>
        </w:rPr>
        <w:t>e</w:t>
      </w:r>
      <w:r w:rsidR="001D3D2E" w:rsidRPr="00B42989">
        <w:rPr>
          <w:rFonts w:ascii="Arial" w:hAnsi="Arial" w:cs="Arial"/>
          <w:sz w:val="22"/>
          <w:szCs w:val="22"/>
        </w:rPr>
        <w:t xml:space="preserve"> o urednom ispunjavanju obveza i neosuđivanosti</w:t>
      </w:r>
      <w:r w:rsidR="001D3D2E">
        <w:rPr>
          <w:rFonts w:ascii="Arial" w:hAnsi="Arial" w:cs="Arial"/>
          <w:sz w:val="22"/>
          <w:szCs w:val="22"/>
        </w:rPr>
        <w:t>.</w:t>
      </w:r>
    </w:p>
    <w:p w:rsidR="005164B8" w:rsidRPr="005164B8" w:rsidRDefault="005164B8" w:rsidP="005164B8">
      <w:pPr>
        <w:pStyle w:val="Obinitekst"/>
        <w:jc w:val="both"/>
        <w:rPr>
          <w:rFonts w:ascii="Arial" w:hAnsi="Arial" w:cs="Arial"/>
          <w:sz w:val="22"/>
          <w:szCs w:val="22"/>
        </w:rPr>
      </w:pPr>
    </w:p>
    <w:p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rsidR="004504E2" w:rsidRDefault="004504E2" w:rsidP="003C5D71">
      <w:pPr>
        <w:spacing w:line="276" w:lineRule="auto"/>
        <w:ind w:left="360"/>
        <w:jc w:val="both"/>
        <w:rPr>
          <w:rFonts w:ascii="Arial" w:hAnsi="Arial" w:cs="Arial"/>
          <w:noProof/>
          <w:sz w:val="22"/>
          <w:szCs w:val="22"/>
          <w:u w:val="single"/>
          <w:lang w:val="hr-HR"/>
        </w:rPr>
      </w:pPr>
    </w:p>
    <w:p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rsidR="00DA6519" w:rsidRPr="00DA6519" w:rsidRDefault="00DA6519" w:rsidP="00DA6519">
      <w:pPr>
        <w:jc w:val="both"/>
        <w:rPr>
          <w:rFonts w:ascii="Arial" w:hAnsi="Arial" w:cs="Arial"/>
          <w:b/>
          <w:noProof/>
          <w:sz w:val="22"/>
          <w:szCs w:val="22"/>
          <w:u w:val="single"/>
          <w:lang w:val="hr-HR"/>
        </w:rPr>
      </w:pPr>
    </w:p>
    <w:p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p>
    <w:p w:rsidR="00AB65CE" w:rsidRDefault="00AB65CE" w:rsidP="003C5D71">
      <w:pPr>
        <w:spacing w:line="276" w:lineRule="auto"/>
        <w:jc w:val="both"/>
        <w:rPr>
          <w:rFonts w:ascii="Arial" w:hAnsi="Arial" w:cs="Arial"/>
          <w:noProof/>
          <w:sz w:val="22"/>
          <w:szCs w:val="22"/>
          <w:lang w:val="hr-HR"/>
        </w:rPr>
      </w:pP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hyperlink r:id="rId9" w:history="1">
        <w:r w:rsidR="00D549CF" w:rsidRPr="00FD243D">
          <w:rPr>
            <w:rStyle w:val="Hiperveza"/>
            <w:rFonts w:ascii="Arial" w:hAnsi="Arial" w:cs="Arial"/>
            <w:sz w:val="22"/>
            <w:szCs w:val="22"/>
          </w:rPr>
          <w:t>www.grad-metkovic.hr</w:t>
        </w:r>
      </w:hyperlink>
    </w:p>
    <w:p w:rsidR="00601187" w:rsidRPr="00CB6E4E" w:rsidRDefault="00601187" w:rsidP="00DA6519">
      <w:pPr>
        <w:jc w:val="both"/>
        <w:rPr>
          <w:rFonts w:ascii="Arial" w:hAnsi="Arial" w:cs="Arial"/>
          <w:noProof/>
          <w:sz w:val="22"/>
          <w:szCs w:val="22"/>
          <w:lang w:val="hr-HR"/>
        </w:rPr>
      </w:pPr>
    </w:p>
    <w:p w:rsidR="00601187" w:rsidRPr="00CB6E4E" w:rsidRDefault="00601187" w:rsidP="00DA6519">
      <w:pPr>
        <w:jc w:val="both"/>
        <w:rPr>
          <w:rFonts w:ascii="Arial" w:hAnsi="Arial" w:cs="Arial"/>
          <w:noProof/>
          <w:sz w:val="22"/>
          <w:szCs w:val="22"/>
          <w:lang w:val="hr-HR"/>
        </w:rPr>
      </w:pPr>
    </w:p>
    <w:p w:rsidR="00CB6E4E" w:rsidRPr="00CB6E4E" w:rsidRDefault="00D2703B" w:rsidP="00CB6E4E">
      <w:pPr>
        <w:jc w:val="both"/>
        <w:rPr>
          <w:rFonts w:ascii="Arial" w:hAnsi="Arial" w:cs="Arial"/>
          <w:sz w:val="22"/>
          <w:szCs w:val="22"/>
        </w:rPr>
      </w:pPr>
      <w:r>
        <w:rPr>
          <w:rFonts w:ascii="Arial" w:hAnsi="Arial" w:cs="Arial"/>
          <w:sz w:val="22"/>
          <w:szCs w:val="22"/>
        </w:rPr>
        <w:t xml:space="preserve">          </w:t>
      </w:r>
      <w:r w:rsidR="00CB6E4E" w:rsidRPr="00CB6E4E">
        <w:rPr>
          <w:rFonts w:ascii="Arial" w:hAnsi="Arial" w:cs="Arial"/>
          <w:sz w:val="22"/>
          <w:szCs w:val="22"/>
        </w:rPr>
        <w:t>Natječajna</w:t>
      </w:r>
      <w:r w:rsidR="00CF17B5">
        <w:rPr>
          <w:rFonts w:ascii="Arial" w:hAnsi="Arial" w:cs="Arial"/>
          <w:sz w:val="22"/>
          <w:szCs w:val="22"/>
        </w:rPr>
        <w:t xml:space="preserve"> </w:t>
      </w:r>
      <w:r w:rsidR="00CB6E4E" w:rsidRPr="00CB6E4E">
        <w:rPr>
          <w:rFonts w:ascii="Arial" w:hAnsi="Arial" w:cs="Arial"/>
          <w:sz w:val="22"/>
          <w:szCs w:val="22"/>
        </w:rPr>
        <w:t>dokumentacija se predaje u zatvorenoj</w:t>
      </w:r>
      <w:r w:rsidR="00CF17B5">
        <w:rPr>
          <w:rFonts w:ascii="Arial" w:hAnsi="Arial" w:cs="Arial"/>
          <w:sz w:val="22"/>
          <w:szCs w:val="22"/>
        </w:rPr>
        <w:t xml:space="preserve"> </w:t>
      </w:r>
      <w:r w:rsidR="00CB6E4E" w:rsidRPr="00CB6E4E">
        <w:rPr>
          <w:rFonts w:ascii="Arial" w:hAnsi="Arial" w:cs="Arial"/>
          <w:sz w:val="22"/>
          <w:szCs w:val="22"/>
        </w:rPr>
        <w:t>omotnici</w:t>
      </w:r>
      <w:r w:rsidR="00CF17B5">
        <w:rPr>
          <w:rFonts w:ascii="Arial" w:hAnsi="Arial" w:cs="Arial"/>
          <w:sz w:val="22"/>
          <w:szCs w:val="22"/>
        </w:rPr>
        <w:t xml:space="preserve"> </w:t>
      </w:r>
      <w:r w:rsidR="00CB6E4E" w:rsidRPr="00CB6E4E">
        <w:rPr>
          <w:rFonts w:ascii="Arial" w:hAnsi="Arial" w:cs="Arial"/>
          <w:sz w:val="22"/>
          <w:szCs w:val="22"/>
        </w:rPr>
        <w:t>koja</w:t>
      </w:r>
      <w:r w:rsidR="00CF17B5">
        <w:rPr>
          <w:rFonts w:ascii="Arial" w:hAnsi="Arial" w:cs="Arial"/>
          <w:sz w:val="22"/>
          <w:szCs w:val="22"/>
        </w:rPr>
        <w:t xml:space="preserve"> </w:t>
      </w:r>
      <w:r w:rsidR="00CB6E4E" w:rsidRPr="00CB6E4E">
        <w:rPr>
          <w:rFonts w:ascii="Arial" w:hAnsi="Arial" w:cs="Arial"/>
          <w:sz w:val="22"/>
          <w:szCs w:val="22"/>
        </w:rPr>
        <w:t>na</w:t>
      </w:r>
      <w:r w:rsidR="00CF17B5">
        <w:rPr>
          <w:rFonts w:ascii="Arial" w:hAnsi="Arial" w:cs="Arial"/>
          <w:sz w:val="22"/>
          <w:szCs w:val="22"/>
        </w:rPr>
        <w:t xml:space="preserve"> </w:t>
      </w:r>
      <w:r w:rsidR="00CB6E4E" w:rsidRPr="00CB6E4E">
        <w:rPr>
          <w:rFonts w:ascii="Arial" w:hAnsi="Arial" w:cs="Arial"/>
          <w:sz w:val="22"/>
          <w:szCs w:val="22"/>
        </w:rPr>
        <w:t>vanjskoj</w:t>
      </w:r>
      <w:r w:rsidR="00CF17B5">
        <w:rPr>
          <w:rFonts w:ascii="Arial" w:hAnsi="Arial" w:cs="Arial"/>
          <w:sz w:val="22"/>
          <w:szCs w:val="22"/>
        </w:rPr>
        <w:t xml:space="preserve"> </w:t>
      </w:r>
      <w:r w:rsidR="00CB6E4E" w:rsidRPr="00CB6E4E">
        <w:rPr>
          <w:rFonts w:ascii="Arial" w:hAnsi="Arial" w:cs="Arial"/>
          <w:sz w:val="22"/>
          <w:szCs w:val="22"/>
        </w:rPr>
        <w:t>strani mora sadržavati</w:t>
      </w:r>
      <w:r w:rsidR="00CF17B5">
        <w:rPr>
          <w:rFonts w:ascii="Arial" w:hAnsi="Arial" w:cs="Arial"/>
          <w:sz w:val="22"/>
          <w:szCs w:val="22"/>
        </w:rPr>
        <w:t xml:space="preserve"> </w:t>
      </w:r>
      <w:r w:rsidR="00CB6E4E" w:rsidRPr="00CB6E4E">
        <w:rPr>
          <w:rFonts w:ascii="Arial" w:hAnsi="Arial" w:cs="Arial"/>
          <w:sz w:val="22"/>
          <w:szCs w:val="22"/>
        </w:rPr>
        <w:t>puni</w:t>
      </w:r>
      <w:r w:rsidR="00CF17B5">
        <w:rPr>
          <w:rFonts w:ascii="Arial" w:hAnsi="Arial" w:cs="Arial"/>
          <w:sz w:val="22"/>
          <w:szCs w:val="22"/>
        </w:rPr>
        <w:t xml:space="preserve"> </w:t>
      </w:r>
      <w:r w:rsidR="00CB6E4E" w:rsidRPr="00CB6E4E">
        <w:rPr>
          <w:rFonts w:ascii="Arial" w:hAnsi="Arial" w:cs="Arial"/>
          <w:sz w:val="22"/>
          <w:szCs w:val="22"/>
        </w:rPr>
        <w:t>naziv</w:t>
      </w:r>
      <w:r w:rsidR="00CF17B5">
        <w:rPr>
          <w:rFonts w:ascii="Arial" w:hAnsi="Arial" w:cs="Arial"/>
          <w:sz w:val="22"/>
          <w:szCs w:val="22"/>
        </w:rPr>
        <w:t xml:space="preserve"> </w:t>
      </w:r>
      <w:r w:rsidR="00CB6E4E" w:rsidRPr="00CB6E4E">
        <w:rPr>
          <w:rFonts w:ascii="Arial" w:hAnsi="Arial" w:cs="Arial"/>
          <w:sz w:val="22"/>
          <w:szCs w:val="22"/>
        </w:rPr>
        <w:t>i</w:t>
      </w:r>
      <w:r w:rsidR="00CF17B5">
        <w:rPr>
          <w:rFonts w:ascii="Arial" w:hAnsi="Arial" w:cs="Arial"/>
          <w:sz w:val="22"/>
          <w:szCs w:val="22"/>
        </w:rPr>
        <w:t xml:space="preserve"> </w:t>
      </w:r>
      <w:r w:rsidR="00CB6E4E" w:rsidRPr="00CB6E4E">
        <w:rPr>
          <w:rFonts w:ascii="Arial" w:hAnsi="Arial" w:cs="Arial"/>
          <w:sz w:val="22"/>
          <w:szCs w:val="22"/>
        </w:rPr>
        <w:t>adresu</w:t>
      </w:r>
      <w:r w:rsidR="00CF17B5">
        <w:rPr>
          <w:rFonts w:ascii="Arial" w:hAnsi="Arial" w:cs="Arial"/>
          <w:sz w:val="22"/>
          <w:szCs w:val="22"/>
        </w:rPr>
        <w:t xml:space="preserve"> </w:t>
      </w:r>
      <w:r w:rsidR="00CB6E4E" w:rsidRPr="00CB6E4E">
        <w:rPr>
          <w:rFonts w:ascii="Arial" w:hAnsi="Arial" w:cs="Arial"/>
          <w:sz w:val="22"/>
          <w:szCs w:val="22"/>
        </w:rPr>
        <w:t>podnositelja</w:t>
      </w:r>
      <w:r w:rsidR="00CF17B5">
        <w:rPr>
          <w:rFonts w:ascii="Arial" w:hAnsi="Arial" w:cs="Arial"/>
          <w:sz w:val="22"/>
          <w:szCs w:val="22"/>
        </w:rPr>
        <w:t xml:space="preserve"> </w:t>
      </w:r>
      <w:r w:rsidR="00CB6E4E" w:rsidRPr="00CB6E4E">
        <w:rPr>
          <w:rFonts w:ascii="Arial" w:hAnsi="Arial" w:cs="Arial"/>
          <w:sz w:val="22"/>
          <w:szCs w:val="22"/>
        </w:rPr>
        <w:t>prijave, preporučenom</w:t>
      </w:r>
      <w:r w:rsidR="00CF17B5">
        <w:rPr>
          <w:rFonts w:ascii="Arial" w:hAnsi="Arial" w:cs="Arial"/>
          <w:sz w:val="22"/>
          <w:szCs w:val="22"/>
        </w:rPr>
        <w:t xml:space="preserve"> </w:t>
      </w:r>
      <w:r w:rsidR="00CB6E4E" w:rsidRPr="00CB6E4E">
        <w:rPr>
          <w:rFonts w:ascii="Arial" w:hAnsi="Arial" w:cs="Arial"/>
          <w:sz w:val="22"/>
          <w:szCs w:val="22"/>
        </w:rPr>
        <w:t>pošiljkom</w:t>
      </w:r>
      <w:r w:rsidR="00CF17B5">
        <w:rPr>
          <w:rFonts w:ascii="Arial" w:hAnsi="Arial" w:cs="Arial"/>
          <w:sz w:val="22"/>
          <w:szCs w:val="22"/>
        </w:rPr>
        <w:t xml:space="preserve"> </w:t>
      </w:r>
      <w:r w:rsidR="00CB6E4E" w:rsidRPr="00CB6E4E">
        <w:rPr>
          <w:rFonts w:ascii="Arial" w:hAnsi="Arial" w:cs="Arial"/>
          <w:sz w:val="22"/>
          <w:szCs w:val="22"/>
        </w:rPr>
        <w:t>ili</w:t>
      </w:r>
      <w:r w:rsidR="00CF17B5">
        <w:rPr>
          <w:rFonts w:ascii="Arial" w:hAnsi="Arial" w:cs="Arial"/>
          <w:sz w:val="22"/>
          <w:szCs w:val="22"/>
        </w:rPr>
        <w:t xml:space="preserve"> </w:t>
      </w:r>
      <w:r w:rsidR="00CB6E4E" w:rsidRPr="00CB6E4E">
        <w:rPr>
          <w:rFonts w:ascii="Arial" w:hAnsi="Arial" w:cs="Arial"/>
          <w:sz w:val="22"/>
          <w:szCs w:val="22"/>
        </w:rPr>
        <w:t>dostavom u pisarnicu</w:t>
      </w:r>
      <w:r w:rsidR="00CF17B5">
        <w:rPr>
          <w:rFonts w:ascii="Arial" w:hAnsi="Arial" w:cs="Arial"/>
          <w:sz w:val="22"/>
          <w:szCs w:val="22"/>
        </w:rPr>
        <w:t xml:space="preserve"> </w:t>
      </w:r>
      <w:r w:rsidR="00CB6E4E" w:rsidRPr="00CB6E4E">
        <w:rPr>
          <w:rFonts w:ascii="Arial" w:hAnsi="Arial" w:cs="Arial"/>
          <w:sz w:val="22"/>
          <w:szCs w:val="22"/>
        </w:rPr>
        <w:t>Grada</w:t>
      </w:r>
      <w:r w:rsidR="00CF17B5">
        <w:rPr>
          <w:rFonts w:ascii="Arial" w:hAnsi="Arial" w:cs="Arial"/>
          <w:sz w:val="22"/>
          <w:szCs w:val="22"/>
        </w:rPr>
        <w:t xml:space="preserve"> </w:t>
      </w:r>
      <w:r w:rsidR="00CB6E4E" w:rsidRPr="00CB6E4E">
        <w:rPr>
          <w:rFonts w:ascii="Arial" w:hAnsi="Arial" w:cs="Arial"/>
          <w:sz w:val="22"/>
          <w:szCs w:val="22"/>
        </w:rPr>
        <w:t>Metkovića, obavezno</w:t>
      </w:r>
      <w:r w:rsidR="00CF17B5">
        <w:rPr>
          <w:rFonts w:ascii="Arial" w:hAnsi="Arial" w:cs="Arial"/>
          <w:sz w:val="22"/>
          <w:szCs w:val="22"/>
        </w:rPr>
        <w:t xml:space="preserve"> </w:t>
      </w:r>
      <w:r w:rsidR="00CB6E4E" w:rsidRPr="00CB6E4E">
        <w:rPr>
          <w:rFonts w:ascii="Arial" w:hAnsi="Arial" w:cs="Arial"/>
          <w:sz w:val="22"/>
          <w:szCs w:val="22"/>
        </w:rPr>
        <w:t>u</w:t>
      </w:r>
      <w:r w:rsidR="00CF17B5">
        <w:rPr>
          <w:rFonts w:ascii="Arial" w:hAnsi="Arial" w:cs="Arial"/>
          <w:sz w:val="22"/>
          <w:szCs w:val="22"/>
        </w:rPr>
        <w:t xml:space="preserve"> </w:t>
      </w:r>
      <w:r w:rsidR="00CB6E4E" w:rsidRPr="00CB6E4E">
        <w:rPr>
          <w:rFonts w:ascii="Arial" w:hAnsi="Arial" w:cs="Arial"/>
          <w:sz w:val="22"/>
          <w:szCs w:val="22"/>
        </w:rPr>
        <w:t>znaznaku:</w:t>
      </w:r>
    </w:p>
    <w:p w:rsidR="00CB6E4E" w:rsidRPr="00CB6E4E" w:rsidRDefault="00CB6E4E" w:rsidP="00CB6E4E">
      <w:pPr>
        <w:jc w:val="both"/>
        <w:rPr>
          <w:rFonts w:ascii="Arial" w:hAnsi="Arial" w:cs="Arial"/>
          <w:sz w:val="22"/>
          <w:szCs w:val="22"/>
        </w:rPr>
      </w:pPr>
    </w:p>
    <w:p w:rsidR="00497D81" w:rsidRDefault="00CB6E4E" w:rsidP="00622E2B">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497D81">
        <w:rPr>
          <w:rFonts w:ascii="Arial" w:hAnsi="Arial" w:cs="Arial"/>
          <w:bCs/>
          <w:i/>
          <w:noProof/>
          <w:sz w:val="22"/>
          <w:szCs w:val="22"/>
          <w:lang w:eastAsia="de-DE"/>
        </w:rPr>
        <w:t>PODRUČJU DJELOVANJA UDRUGA</w:t>
      </w:r>
    </w:p>
    <w:p w:rsidR="00CB6E4E" w:rsidRPr="00CB6E4E" w:rsidRDefault="00497D81" w:rsidP="00622E2B">
      <w:pPr>
        <w:spacing w:line="276" w:lineRule="auto"/>
        <w:jc w:val="center"/>
        <w:rPr>
          <w:rFonts w:ascii="Arial" w:hAnsi="Arial" w:cs="Arial"/>
          <w:bCs/>
          <w:i/>
          <w:noProof/>
          <w:sz w:val="22"/>
          <w:szCs w:val="22"/>
          <w:lang w:eastAsia="de-DE"/>
        </w:rPr>
      </w:pPr>
      <w:r>
        <w:rPr>
          <w:rFonts w:ascii="Arial" w:hAnsi="Arial" w:cs="Arial"/>
          <w:bCs/>
          <w:i/>
          <w:noProof/>
          <w:sz w:val="22"/>
          <w:szCs w:val="22"/>
          <w:lang w:eastAsia="de-DE"/>
        </w:rPr>
        <w:t>GRAĐANA</w:t>
      </w:r>
      <w:r w:rsidR="00CB6E4E" w:rsidRPr="00CB6E4E">
        <w:rPr>
          <w:rFonts w:ascii="Arial" w:hAnsi="Arial" w:cs="Arial"/>
          <w:bCs/>
          <w:i/>
          <w:noProof/>
          <w:sz w:val="22"/>
          <w:szCs w:val="22"/>
          <w:lang w:eastAsia="de-DE"/>
        </w:rPr>
        <w:t xml:space="preserve"> GRADA METKOVIĆA ZA 20</w:t>
      </w:r>
      <w:r w:rsidR="00E47208">
        <w:rPr>
          <w:rFonts w:ascii="Arial" w:hAnsi="Arial" w:cs="Arial"/>
          <w:bCs/>
          <w:i/>
          <w:noProof/>
          <w:sz w:val="22"/>
          <w:szCs w:val="22"/>
          <w:lang w:eastAsia="de-DE"/>
        </w:rPr>
        <w:t>2</w:t>
      </w:r>
      <w:r w:rsidR="007E5B83">
        <w:rPr>
          <w:rFonts w:ascii="Arial" w:hAnsi="Arial" w:cs="Arial"/>
          <w:bCs/>
          <w:i/>
          <w:noProof/>
          <w:sz w:val="22"/>
          <w:szCs w:val="22"/>
          <w:lang w:eastAsia="de-DE"/>
        </w:rPr>
        <w:t>6</w:t>
      </w:r>
      <w:r w:rsidR="00CB6E4E" w:rsidRPr="00CB6E4E">
        <w:rPr>
          <w:rFonts w:ascii="Arial" w:hAnsi="Arial" w:cs="Arial"/>
          <w:bCs/>
          <w:i/>
          <w:noProof/>
          <w:sz w:val="22"/>
          <w:szCs w:val="22"/>
          <w:lang w:eastAsia="de-DE"/>
        </w:rPr>
        <w:t>. GODINU – NE OTVARATI</w:t>
      </w:r>
    </w:p>
    <w:p w:rsidR="00CB6E4E" w:rsidRP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GRAD METKOVIĆ</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rsid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rsidR="00CB7E34" w:rsidRPr="00CB6E4E" w:rsidRDefault="00CB7E34" w:rsidP="00CB6E4E">
      <w:pPr>
        <w:spacing w:line="276" w:lineRule="auto"/>
        <w:jc w:val="center"/>
        <w:rPr>
          <w:rFonts w:ascii="Arial" w:hAnsi="Arial" w:cs="Arial"/>
          <w:noProof/>
          <w:sz w:val="22"/>
          <w:szCs w:val="22"/>
        </w:rPr>
      </w:pPr>
    </w:p>
    <w:p w:rsidR="00DA6519" w:rsidRPr="00CB6E4E" w:rsidRDefault="00DA6519" w:rsidP="003C5D71">
      <w:pPr>
        <w:spacing w:line="276" w:lineRule="auto"/>
        <w:jc w:val="both"/>
        <w:rPr>
          <w:rFonts w:ascii="Arial" w:hAnsi="Arial" w:cs="Arial"/>
          <w:noProof/>
          <w:sz w:val="22"/>
          <w:szCs w:val="22"/>
          <w:lang w:val="hr-HR"/>
        </w:rPr>
      </w:pPr>
    </w:p>
    <w:p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2D7496">
        <w:rPr>
          <w:rFonts w:ascii="Arial" w:hAnsi="Arial" w:cs="Arial"/>
          <w:noProof/>
          <w:sz w:val="22"/>
          <w:szCs w:val="22"/>
          <w:lang w:val="hr-HR"/>
        </w:rPr>
        <w:t xml:space="preserve"> </w:t>
      </w:r>
      <w:r w:rsidR="00601187" w:rsidRPr="00601187">
        <w:rPr>
          <w:rFonts w:ascii="Arial" w:hAnsi="Arial" w:cs="Arial"/>
          <w:sz w:val="22"/>
          <w:szCs w:val="22"/>
        </w:rPr>
        <w:t xml:space="preserve">od </w:t>
      </w:r>
      <w:r w:rsidR="00740EE6">
        <w:rPr>
          <w:rFonts w:ascii="Arial" w:hAnsi="Arial" w:cs="Arial"/>
          <w:sz w:val="22"/>
          <w:szCs w:val="22"/>
        </w:rPr>
        <w:t>1</w:t>
      </w:r>
      <w:r w:rsidR="00283595">
        <w:rPr>
          <w:rFonts w:ascii="Arial" w:hAnsi="Arial" w:cs="Arial"/>
          <w:sz w:val="22"/>
          <w:szCs w:val="22"/>
        </w:rPr>
        <w:t>3</w:t>
      </w:r>
      <w:r w:rsidR="00601187" w:rsidRPr="00601187">
        <w:rPr>
          <w:rFonts w:ascii="Arial" w:hAnsi="Arial" w:cs="Arial"/>
          <w:sz w:val="22"/>
          <w:szCs w:val="22"/>
        </w:rPr>
        <w:t xml:space="preserve">. siječnja </w:t>
      </w:r>
      <w:r w:rsidR="00233E14">
        <w:rPr>
          <w:rFonts w:ascii="Arial" w:hAnsi="Arial" w:cs="Arial"/>
          <w:sz w:val="22"/>
          <w:szCs w:val="22"/>
        </w:rPr>
        <w:t xml:space="preserve">2026. </w:t>
      </w:r>
      <w:r w:rsidR="00601187" w:rsidRPr="00601187">
        <w:rPr>
          <w:rFonts w:ascii="Arial" w:hAnsi="Arial" w:cs="Arial"/>
          <w:sz w:val="22"/>
          <w:szCs w:val="22"/>
        </w:rPr>
        <w:t xml:space="preserve">do </w:t>
      </w:r>
      <w:r w:rsidR="00740EE6">
        <w:rPr>
          <w:rFonts w:ascii="Arial" w:hAnsi="Arial" w:cs="Arial"/>
          <w:sz w:val="22"/>
          <w:szCs w:val="22"/>
        </w:rPr>
        <w:t>1</w:t>
      </w:r>
      <w:r w:rsidR="00283595">
        <w:rPr>
          <w:rFonts w:ascii="Arial" w:hAnsi="Arial" w:cs="Arial"/>
          <w:sz w:val="22"/>
          <w:szCs w:val="22"/>
        </w:rPr>
        <w:t>3</w:t>
      </w:r>
      <w:r w:rsidR="00601187" w:rsidRPr="00601187">
        <w:rPr>
          <w:rFonts w:ascii="Arial" w:hAnsi="Arial" w:cs="Arial"/>
          <w:sz w:val="22"/>
          <w:szCs w:val="22"/>
        </w:rPr>
        <w:t>. veljače 20</w:t>
      </w:r>
      <w:r w:rsidR="00E47208">
        <w:rPr>
          <w:rFonts w:ascii="Arial" w:hAnsi="Arial" w:cs="Arial"/>
          <w:sz w:val="22"/>
          <w:szCs w:val="22"/>
        </w:rPr>
        <w:t>2</w:t>
      </w:r>
      <w:r w:rsidR="007E5B83">
        <w:rPr>
          <w:rFonts w:ascii="Arial" w:hAnsi="Arial" w:cs="Arial"/>
          <w:sz w:val="22"/>
          <w:szCs w:val="22"/>
        </w:rPr>
        <w:t>6</w:t>
      </w:r>
      <w:r w:rsidR="00601187" w:rsidRPr="00601187">
        <w:rPr>
          <w:rFonts w:ascii="Arial" w:hAnsi="Arial" w:cs="Arial"/>
          <w:sz w:val="22"/>
          <w:szCs w:val="22"/>
        </w:rPr>
        <w:t>. godine.</w:t>
      </w:r>
    </w:p>
    <w:p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p>
    <w:p w:rsidR="00601187" w:rsidRPr="00601187" w:rsidRDefault="00601187" w:rsidP="00601187">
      <w:pPr>
        <w:jc w:val="both"/>
        <w:rPr>
          <w:rFonts w:ascii="Arial" w:hAnsi="Arial" w:cs="Arial"/>
          <w:noProof/>
          <w:snapToGrid/>
          <w:sz w:val="22"/>
          <w:szCs w:val="22"/>
          <w:u w:val="single"/>
          <w:lang w:val="hr-HR" w:eastAsia="en-GB"/>
        </w:rPr>
      </w:pPr>
      <w:r w:rsidRPr="00601187">
        <w:rPr>
          <w:rFonts w:ascii="Arial" w:hAnsi="Arial" w:cs="Arial"/>
          <w:sz w:val="22"/>
          <w:szCs w:val="22"/>
        </w:rPr>
        <w:t>Sva</w:t>
      </w:r>
      <w:r w:rsidR="00CF17B5">
        <w:rPr>
          <w:rFonts w:ascii="Arial" w:hAnsi="Arial" w:cs="Arial"/>
          <w:sz w:val="22"/>
          <w:szCs w:val="22"/>
        </w:rPr>
        <w:t xml:space="preserve"> </w:t>
      </w:r>
      <w:r w:rsidRPr="00601187">
        <w:rPr>
          <w:rFonts w:ascii="Arial" w:hAnsi="Arial" w:cs="Arial"/>
          <w:sz w:val="22"/>
          <w:szCs w:val="22"/>
        </w:rPr>
        <w:t>pitanja</w:t>
      </w:r>
      <w:r w:rsidR="00CF17B5">
        <w:rPr>
          <w:rFonts w:ascii="Arial" w:hAnsi="Arial" w:cs="Arial"/>
          <w:sz w:val="22"/>
          <w:szCs w:val="22"/>
        </w:rPr>
        <w:t xml:space="preserve"> </w:t>
      </w:r>
      <w:r w:rsidRPr="00601187">
        <w:rPr>
          <w:rFonts w:ascii="Arial" w:hAnsi="Arial" w:cs="Arial"/>
          <w:sz w:val="22"/>
          <w:szCs w:val="22"/>
        </w:rPr>
        <w:t>vezana</w:t>
      </w:r>
      <w:r w:rsidR="00CF17B5">
        <w:rPr>
          <w:rFonts w:ascii="Arial" w:hAnsi="Arial" w:cs="Arial"/>
          <w:sz w:val="22"/>
          <w:szCs w:val="22"/>
        </w:rPr>
        <w:t xml:space="preserve"> </w:t>
      </w:r>
      <w:r w:rsidRPr="00601187">
        <w:rPr>
          <w:rFonts w:ascii="Arial" w:hAnsi="Arial" w:cs="Arial"/>
          <w:sz w:val="22"/>
          <w:szCs w:val="22"/>
        </w:rPr>
        <w:t>u</w:t>
      </w:r>
      <w:r w:rsidR="00CF17B5">
        <w:rPr>
          <w:rFonts w:ascii="Arial" w:hAnsi="Arial" w:cs="Arial"/>
          <w:sz w:val="22"/>
          <w:szCs w:val="22"/>
        </w:rPr>
        <w:t xml:space="preserve"> </w:t>
      </w:r>
      <w:r w:rsidRPr="00601187">
        <w:rPr>
          <w:rFonts w:ascii="Arial" w:hAnsi="Arial" w:cs="Arial"/>
          <w:sz w:val="22"/>
          <w:szCs w:val="22"/>
        </w:rPr>
        <w:t>zovaj</w:t>
      </w:r>
      <w:r w:rsidR="00CF17B5">
        <w:rPr>
          <w:rFonts w:ascii="Arial" w:hAnsi="Arial" w:cs="Arial"/>
          <w:sz w:val="22"/>
          <w:szCs w:val="22"/>
        </w:rPr>
        <w:t xml:space="preserve"> </w:t>
      </w:r>
      <w:r w:rsidRPr="00601187">
        <w:rPr>
          <w:rFonts w:ascii="Arial" w:hAnsi="Arial" w:cs="Arial"/>
          <w:sz w:val="22"/>
          <w:szCs w:val="22"/>
        </w:rPr>
        <w:t>Poziv</w:t>
      </w:r>
      <w:r w:rsidR="00CF17B5">
        <w:rPr>
          <w:rFonts w:ascii="Arial" w:hAnsi="Arial" w:cs="Arial"/>
          <w:sz w:val="22"/>
          <w:szCs w:val="22"/>
        </w:rPr>
        <w:t xml:space="preserve"> </w:t>
      </w:r>
      <w:r w:rsidRPr="00601187">
        <w:rPr>
          <w:rFonts w:ascii="Arial" w:hAnsi="Arial" w:cs="Arial"/>
          <w:sz w:val="22"/>
          <w:szCs w:val="22"/>
        </w:rPr>
        <w:t>mogu se postaviti</w:t>
      </w:r>
      <w:r w:rsidR="00CF17B5">
        <w:rPr>
          <w:rFonts w:ascii="Arial" w:hAnsi="Arial" w:cs="Arial"/>
          <w:sz w:val="22"/>
          <w:szCs w:val="22"/>
        </w:rPr>
        <w:t xml:space="preserve"> </w:t>
      </w:r>
      <w:r w:rsidRPr="00601187">
        <w:rPr>
          <w:rFonts w:ascii="Arial" w:hAnsi="Arial" w:cs="Arial"/>
          <w:sz w:val="22"/>
          <w:szCs w:val="22"/>
        </w:rPr>
        <w:t>isključivo</w:t>
      </w:r>
      <w:r w:rsidR="00CF17B5">
        <w:rPr>
          <w:rFonts w:ascii="Arial" w:hAnsi="Arial" w:cs="Arial"/>
          <w:sz w:val="22"/>
          <w:szCs w:val="22"/>
        </w:rPr>
        <w:t xml:space="preserve"> </w:t>
      </w:r>
      <w:r w:rsidRPr="00601187">
        <w:rPr>
          <w:rFonts w:ascii="Arial" w:hAnsi="Arial" w:cs="Arial"/>
          <w:sz w:val="22"/>
          <w:szCs w:val="22"/>
        </w:rPr>
        <w:t>elektroničkim</w:t>
      </w:r>
      <w:r w:rsidR="00CF17B5">
        <w:rPr>
          <w:rFonts w:ascii="Arial" w:hAnsi="Arial" w:cs="Arial"/>
          <w:sz w:val="22"/>
          <w:szCs w:val="22"/>
        </w:rPr>
        <w:t xml:space="preserve"> </w:t>
      </w:r>
      <w:r w:rsidRPr="00601187">
        <w:rPr>
          <w:rFonts w:ascii="Arial" w:hAnsi="Arial" w:cs="Arial"/>
          <w:sz w:val="22"/>
          <w:szCs w:val="22"/>
        </w:rPr>
        <w:t>putem, slanjem</w:t>
      </w:r>
      <w:r w:rsidR="00CF17B5">
        <w:rPr>
          <w:rFonts w:ascii="Arial" w:hAnsi="Arial" w:cs="Arial"/>
          <w:sz w:val="22"/>
          <w:szCs w:val="22"/>
        </w:rPr>
        <w:t xml:space="preserve"> </w:t>
      </w:r>
      <w:r w:rsidRPr="00601187">
        <w:rPr>
          <w:rFonts w:ascii="Arial" w:hAnsi="Arial" w:cs="Arial"/>
          <w:sz w:val="22"/>
          <w:szCs w:val="22"/>
        </w:rPr>
        <w:t>upita</w:t>
      </w:r>
      <w:r w:rsidR="00CF17B5">
        <w:rPr>
          <w:rFonts w:ascii="Arial" w:hAnsi="Arial" w:cs="Arial"/>
          <w:sz w:val="22"/>
          <w:szCs w:val="22"/>
        </w:rPr>
        <w:t xml:space="preserve"> </w:t>
      </w:r>
      <w:r w:rsidRPr="00601187">
        <w:rPr>
          <w:rFonts w:ascii="Arial" w:hAnsi="Arial" w:cs="Arial"/>
          <w:sz w:val="22"/>
          <w:szCs w:val="22"/>
        </w:rPr>
        <w:t>na</w:t>
      </w:r>
      <w:r w:rsidR="00CF17B5">
        <w:rPr>
          <w:rFonts w:ascii="Arial" w:hAnsi="Arial" w:cs="Arial"/>
          <w:sz w:val="22"/>
          <w:szCs w:val="22"/>
        </w:rPr>
        <w:t xml:space="preserve"> </w:t>
      </w:r>
      <w:r w:rsidRPr="00601187">
        <w:rPr>
          <w:rFonts w:ascii="Arial" w:hAnsi="Arial" w:cs="Arial"/>
          <w:sz w:val="22"/>
          <w:szCs w:val="22"/>
        </w:rPr>
        <w:t>adresu</w:t>
      </w:r>
      <w:r w:rsidR="00CF17B5">
        <w:rPr>
          <w:rFonts w:ascii="Arial" w:hAnsi="Arial" w:cs="Arial"/>
          <w:sz w:val="22"/>
          <w:szCs w:val="22"/>
        </w:rPr>
        <w:t xml:space="preserve"> </w:t>
      </w:r>
      <w:r w:rsidRPr="00601187">
        <w:rPr>
          <w:rFonts w:ascii="Arial" w:hAnsi="Arial" w:cs="Arial"/>
          <w:sz w:val="22"/>
          <w:szCs w:val="22"/>
        </w:rPr>
        <w:t>elektronske</w:t>
      </w:r>
      <w:r w:rsidR="00CF17B5">
        <w:rPr>
          <w:rFonts w:ascii="Arial" w:hAnsi="Arial" w:cs="Arial"/>
          <w:sz w:val="22"/>
          <w:szCs w:val="22"/>
        </w:rPr>
        <w:t xml:space="preserve"> </w:t>
      </w:r>
      <w:r w:rsidRPr="00601187">
        <w:rPr>
          <w:rFonts w:ascii="Arial" w:hAnsi="Arial" w:cs="Arial"/>
          <w:sz w:val="22"/>
          <w:szCs w:val="22"/>
        </w:rPr>
        <w:t xml:space="preserve">pošte: </w:t>
      </w:r>
      <w:r>
        <w:rPr>
          <w:rFonts w:ascii="Arial" w:hAnsi="Arial" w:cs="Arial"/>
          <w:sz w:val="22"/>
          <w:szCs w:val="22"/>
          <w:u w:val="single"/>
        </w:rPr>
        <w:t>drustvene-djelatnosti@metkovic.hr</w:t>
      </w:r>
    </w:p>
    <w:p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rsidR="00AA5C3A" w:rsidRPr="00F37DF6" w:rsidRDefault="00AA5C3A" w:rsidP="0069622D">
      <w:pPr>
        <w:spacing w:after="120" w:line="276" w:lineRule="auto"/>
        <w:outlineLvl w:val="0"/>
        <w:rPr>
          <w:rFonts w:ascii="Arial" w:hAnsi="Arial" w:cs="Arial"/>
          <w:noProof/>
          <w:snapToGrid/>
          <w:sz w:val="22"/>
          <w:szCs w:val="22"/>
          <w:lang w:val="hr-HR" w:eastAsia="en-GB"/>
        </w:rPr>
      </w:pPr>
    </w:p>
    <w:p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rsidR="003D7D44" w:rsidRPr="00F37DF6" w:rsidRDefault="003D7D44" w:rsidP="003D7D44">
      <w:pPr>
        <w:pStyle w:val="Text1"/>
        <w:spacing w:after="0" w:line="276" w:lineRule="auto"/>
        <w:ind w:left="0"/>
        <w:jc w:val="left"/>
        <w:rPr>
          <w:rFonts w:ascii="Arial" w:hAnsi="Arial" w:cs="Arial"/>
          <w:b/>
          <w:noProof/>
          <w:sz w:val="22"/>
          <w:szCs w:val="22"/>
          <w:lang w:val="hr-HR"/>
        </w:rPr>
      </w:pPr>
    </w:p>
    <w:p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rsidR="001E2CBE" w:rsidRPr="00F37DF6" w:rsidRDefault="001E2CBE" w:rsidP="001E2CBE">
      <w:pPr>
        <w:pStyle w:val="Text1"/>
        <w:spacing w:after="0" w:line="276" w:lineRule="auto"/>
        <w:ind w:left="0"/>
        <w:rPr>
          <w:rFonts w:ascii="Arial" w:hAnsi="Arial" w:cs="Arial"/>
          <w:b/>
          <w:noProof/>
          <w:sz w:val="22"/>
          <w:szCs w:val="22"/>
          <w:lang w:val="hr-HR"/>
        </w:rPr>
      </w:pPr>
    </w:p>
    <w:p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p>
    <w:p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rsidR="00AA5C3A" w:rsidRDefault="00AA5C3A" w:rsidP="00AA5C3A">
      <w:pPr>
        <w:pStyle w:val="Obinitekst"/>
        <w:jc w:val="both"/>
        <w:rPr>
          <w:rFonts w:ascii="Arial" w:hAnsi="Arial" w:cs="Arial"/>
          <w:noProof/>
          <w:sz w:val="22"/>
          <w:szCs w:val="22"/>
        </w:rPr>
      </w:pPr>
    </w:p>
    <w:p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Grad će udrugama koje su nezadovoljne odlukom o dodjeli financijskih sredst</w:t>
      </w:r>
      <w:r>
        <w:rPr>
          <w:rFonts w:ascii="Arial" w:hAnsi="Arial" w:cs="Arial"/>
          <w:sz w:val="22"/>
          <w:szCs w:val="22"/>
          <w:lang w:val="hr-HR"/>
        </w:rPr>
        <w:t>ava omogućiti pravo na prigovor.</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lastRenderedPageBreak/>
        <w:t>Prigovori se podnose nadležnom Upravnom odjelu Grada u pisanom obliku, u roku od 8 dana od dana dostave pisane obavijesti o rezultatima natječaja, a odluku po prigovoru, uzimajući u obzir sve činjenice donosi Gradonačelnik Grada.</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rsidR="00515D8B" w:rsidRDefault="00515D8B" w:rsidP="002C5690">
      <w:pPr>
        <w:jc w:val="both"/>
        <w:rPr>
          <w:rFonts w:ascii="Arial" w:hAnsi="Arial" w:cs="Arial"/>
          <w:sz w:val="22"/>
          <w:szCs w:val="22"/>
          <w:lang w:val="hr-HR"/>
        </w:rPr>
      </w:pPr>
    </w:p>
    <w:p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r w:rsidR="002B35DC" w:rsidRPr="002B35DC">
        <w:rPr>
          <w:rFonts w:ascii="Arial" w:hAnsi="Arial" w:cs="Arial"/>
          <w:b/>
          <w:sz w:val="22"/>
          <w:szCs w:val="22"/>
        </w:rPr>
        <w:t>će se na</w:t>
      </w:r>
      <w:r w:rsidR="00003D70">
        <w:rPr>
          <w:rFonts w:ascii="Arial" w:hAnsi="Arial" w:cs="Arial"/>
          <w:b/>
          <w:sz w:val="22"/>
          <w:szCs w:val="22"/>
        </w:rPr>
        <w:t xml:space="preserve"> </w:t>
      </w:r>
      <w:r w:rsidR="002B35DC" w:rsidRPr="002B35DC">
        <w:rPr>
          <w:rFonts w:ascii="Arial" w:hAnsi="Arial" w:cs="Arial"/>
          <w:b/>
          <w:sz w:val="22"/>
          <w:szCs w:val="22"/>
        </w:rPr>
        <w:t>način</w:t>
      </w:r>
      <w:r w:rsidR="00003D70">
        <w:rPr>
          <w:rFonts w:ascii="Arial" w:hAnsi="Arial" w:cs="Arial"/>
          <w:b/>
          <w:sz w:val="22"/>
          <w:szCs w:val="22"/>
        </w:rPr>
        <w:t xml:space="preserve"> </w:t>
      </w:r>
      <w:r w:rsidR="002B35DC" w:rsidRPr="002B35DC">
        <w:rPr>
          <w:rFonts w:ascii="Arial" w:hAnsi="Arial" w:cs="Arial"/>
          <w:b/>
          <w:sz w:val="22"/>
          <w:szCs w:val="22"/>
        </w:rPr>
        <w:t xml:space="preserve">kako je to navedeno u </w:t>
      </w:r>
      <w:r w:rsidR="002B35DC" w:rsidRPr="002B35DC">
        <w:rPr>
          <w:rFonts w:ascii="Arial" w:hAnsi="Arial" w:cs="Arial"/>
          <w:b/>
          <w:i/>
          <w:sz w:val="22"/>
          <w:szCs w:val="22"/>
        </w:rPr>
        <w:t>Obrascu za procjenu</w:t>
      </w:r>
      <w:r w:rsidR="00003D70">
        <w:rPr>
          <w:rFonts w:ascii="Arial" w:hAnsi="Arial" w:cs="Arial"/>
          <w:b/>
          <w:i/>
          <w:sz w:val="22"/>
          <w:szCs w:val="22"/>
        </w:rPr>
        <w:t xml:space="preserve"> </w:t>
      </w:r>
      <w:r w:rsidR="002B35DC" w:rsidRPr="002B35DC">
        <w:rPr>
          <w:rFonts w:ascii="Arial" w:hAnsi="Arial" w:cs="Arial"/>
          <w:b/>
          <w:i/>
          <w:sz w:val="22"/>
          <w:szCs w:val="22"/>
        </w:rPr>
        <w:t>kvalitete/vrijednosti</w:t>
      </w:r>
      <w:r w:rsidR="00003D70">
        <w:rPr>
          <w:rFonts w:ascii="Arial" w:hAnsi="Arial" w:cs="Arial"/>
          <w:b/>
          <w:i/>
          <w:sz w:val="22"/>
          <w:szCs w:val="22"/>
        </w:rPr>
        <w:t xml:space="preserve"> </w:t>
      </w:r>
      <w:r w:rsidR="002B35DC" w:rsidRPr="002B35DC">
        <w:rPr>
          <w:rFonts w:ascii="Arial" w:hAnsi="Arial" w:cs="Arial"/>
          <w:b/>
          <w:i/>
          <w:sz w:val="22"/>
          <w:szCs w:val="22"/>
        </w:rPr>
        <w:t>programa/projekta</w:t>
      </w:r>
      <w:r w:rsidR="001E2CBE">
        <w:rPr>
          <w:rFonts w:ascii="Arial" w:hAnsi="Arial" w:cs="Arial"/>
          <w:b/>
          <w:i/>
          <w:sz w:val="22"/>
          <w:szCs w:val="22"/>
        </w:rPr>
        <w:t>.</w:t>
      </w:r>
    </w:p>
    <w:p w:rsidR="00515D8B" w:rsidRPr="002C5690" w:rsidRDefault="00515D8B" w:rsidP="002C5690">
      <w:pPr>
        <w:jc w:val="both"/>
        <w:rPr>
          <w:rFonts w:ascii="Arial" w:hAnsi="Arial" w:cs="Arial"/>
          <w:sz w:val="22"/>
          <w:szCs w:val="22"/>
          <w:lang w:val="hr-HR"/>
        </w:rPr>
      </w:pPr>
    </w:p>
    <w:p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rsidR="00EA5CE8" w:rsidRDefault="00EA5CE8" w:rsidP="00EA6FBE">
      <w:pPr>
        <w:ind w:firstLine="708"/>
        <w:jc w:val="both"/>
        <w:rPr>
          <w:rFonts w:ascii="Arial" w:hAnsi="Arial" w:cs="Arial"/>
          <w:sz w:val="22"/>
          <w:szCs w:val="22"/>
        </w:rPr>
      </w:pPr>
      <w:r w:rsidRPr="00EA5CE8">
        <w:rPr>
          <w:rFonts w:ascii="Arial" w:hAnsi="Arial" w:cs="Arial"/>
          <w:sz w:val="22"/>
          <w:szCs w:val="22"/>
        </w:rPr>
        <w:t>Sa svim</w:t>
      </w:r>
      <w:r w:rsidR="00305285">
        <w:rPr>
          <w:rFonts w:ascii="Arial" w:hAnsi="Arial" w:cs="Arial"/>
          <w:sz w:val="22"/>
          <w:szCs w:val="22"/>
        </w:rPr>
        <w:t xml:space="preserve"> </w:t>
      </w:r>
      <w:r w:rsidRPr="00EA5CE8">
        <w:rPr>
          <w:rFonts w:ascii="Arial" w:hAnsi="Arial" w:cs="Arial"/>
          <w:sz w:val="22"/>
          <w:szCs w:val="22"/>
        </w:rPr>
        <w:t>prijaviteljima</w:t>
      </w:r>
      <w:r w:rsidR="00305285">
        <w:rPr>
          <w:rFonts w:ascii="Arial" w:hAnsi="Arial" w:cs="Arial"/>
          <w:sz w:val="22"/>
          <w:szCs w:val="22"/>
        </w:rPr>
        <w:t xml:space="preserve"> </w:t>
      </w:r>
      <w:r w:rsidRPr="00EA5CE8">
        <w:rPr>
          <w:rFonts w:ascii="Arial" w:hAnsi="Arial" w:cs="Arial"/>
          <w:sz w:val="22"/>
          <w:szCs w:val="22"/>
        </w:rPr>
        <w:t>kojima</w:t>
      </w:r>
      <w:r w:rsidR="00305285">
        <w:rPr>
          <w:rFonts w:ascii="Arial" w:hAnsi="Arial" w:cs="Arial"/>
          <w:sz w:val="22"/>
          <w:szCs w:val="22"/>
        </w:rPr>
        <w:t xml:space="preserve"> </w:t>
      </w:r>
      <w:r w:rsidRPr="00EA5CE8">
        <w:rPr>
          <w:rFonts w:ascii="Arial" w:hAnsi="Arial" w:cs="Arial"/>
          <w:sz w:val="22"/>
          <w:szCs w:val="22"/>
        </w:rPr>
        <w:t>su</w:t>
      </w:r>
      <w:r w:rsidR="00305285">
        <w:rPr>
          <w:rFonts w:ascii="Arial" w:hAnsi="Arial" w:cs="Arial"/>
          <w:sz w:val="22"/>
          <w:szCs w:val="22"/>
        </w:rPr>
        <w:t xml:space="preserve"> </w:t>
      </w:r>
      <w:r w:rsidRPr="00EA5CE8">
        <w:rPr>
          <w:rFonts w:ascii="Arial" w:hAnsi="Arial" w:cs="Arial"/>
          <w:sz w:val="22"/>
          <w:szCs w:val="22"/>
        </w:rPr>
        <w:t>odobrena</w:t>
      </w:r>
      <w:r w:rsidR="00305285">
        <w:rPr>
          <w:rFonts w:ascii="Arial" w:hAnsi="Arial" w:cs="Arial"/>
          <w:sz w:val="22"/>
          <w:szCs w:val="22"/>
        </w:rPr>
        <w:t xml:space="preserve"> </w:t>
      </w:r>
      <w:r w:rsidRPr="00EA5CE8">
        <w:rPr>
          <w:rFonts w:ascii="Arial" w:hAnsi="Arial" w:cs="Arial"/>
          <w:sz w:val="22"/>
          <w:szCs w:val="22"/>
        </w:rPr>
        <w:t>financijska</w:t>
      </w:r>
      <w:r w:rsidR="00305285">
        <w:rPr>
          <w:rFonts w:ascii="Arial" w:hAnsi="Arial" w:cs="Arial"/>
          <w:sz w:val="22"/>
          <w:szCs w:val="22"/>
        </w:rPr>
        <w:t xml:space="preserve"> </w:t>
      </w:r>
      <w:r w:rsidRPr="00EA5CE8">
        <w:rPr>
          <w:rFonts w:ascii="Arial" w:hAnsi="Arial" w:cs="Arial"/>
          <w:sz w:val="22"/>
          <w:szCs w:val="22"/>
        </w:rPr>
        <w:t xml:space="preserve">sredstva Grad </w:t>
      </w:r>
      <w:r>
        <w:rPr>
          <w:rFonts w:ascii="Arial" w:hAnsi="Arial" w:cs="Arial"/>
          <w:sz w:val="22"/>
          <w:szCs w:val="22"/>
        </w:rPr>
        <w:t>Metković</w:t>
      </w:r>
      <w:r w:rsidR="00305285">
        <w:rPr>
          <w:rFonts w:ascii="Arial" w:hAnsi="Arial" w:cs="Arial"/>
          <w:sz w:val="22"/>
          <w:szCs w:val="22"/>
        </w:rPr>
        <w:t xml:space="preserve"> </w:t>
      </w:r>
      <w:r w:rsidRPr="00EA5CE8">
        <w:rPr>
          <w:rFonts w:ascii="Arial" w:hAnsi="Arial" w:cs="Arial"/>
          <w:sz w:val="22"/>
          <w:szCs w:val="22"/>
        </w:rPr>
        <w:t>će</w:t>
      </w:r>
      <w:r w:rsidR="00305285">
        <w:rPr>
          <w:rFonts w:ascii="Arial" w:hAnsi="Arial" w:cs="Arial"/>
          <w:sz w:val="22"/>
          <w:szCs w:val="22"/>
        </w:rPr>
        <w:t xml:space="preserve"> </w:t>
      </w:r>
      <w:r w:rsidRPr="00EA5CE8">
        <w:rPr>
          <w:rFonts w:ascii="Arial" w:hAnsi="Arial" w:cs="Arial"/>
          <w:sz w:val="22"/>
          <w:szCs w:val="22"/>
        </w:rPr>
        <w:t>potpisati</w:t>
      </w:r>
      <w:r w:rsidR="00305285">
        <w:rPr>
          <w:rFonts w:ascii="Arial" w:hAnsi="Arial" w:cs="Arial"/>
          <w:sz w:val="22"/>
          <w:szCs w:val="22"/>
        </w:rPr>
        <w:t xml:space="preserve"> </w:t>
      </w:r>
      <w:r w:rsidRPr="00EA5CE8">
        <w:rPr>
          <w:rFonts w:ascii="Arial" w:hAnsi="Arial" w:cs="Arial"/>
          <w:sz w:val="22"/>
          <w:szCs w:val="22"/>
        </w:rPr>
        <w:t>ugovor o financiranju program/projekta</w:t>
      </w:r>
      <w:r w:rsidR="00305285">
        <w:rPr>
          <w:rFonts w:ascii="Arial" w:hAnsi="Arial" w:cs="Arial"/>
          <w:sz w:val="22"/>
          <w:szCs w:val="22"/>
        </w:rPr>
        <w:t xml:space="preserve"> </w:t>
      </w:r>
      <w:r>
        <w:rPr>
          <w:rFonts w:ascii="Arial" w:hAnsi="Arial" w:cs="Arial"/>
          <w:sz w:val="22"/>
          <w:szCs w:val="22"/>
        </w:rPr>
        <w:t>najkasnije</w:t>
      </w:r>
      <w:r w:rsidRPr="00EA5CE8">
        <w:rPr>
          <w:rFonts w:ascii="Arial" w:hAnsi="Arial" w:cs="Arial"/>
          <w:sz w:val="22"/>
          <w:szCs w:val="22"/>
        </w:rPr>
        <w:t xml:space="preserve"> 30 dana  od dana donošenja</w:t>
      </w:r>
      <w:r w:rsidR="00305285">
        <w:rPr>
          <w:rFonts w:ascii="Arial" w:hAnsi="Arial" w:cs="Arial"/>
          <w:sz w:val="22"/>
          <w:szCs w:val="22"/>
        </w:rPr>
        <w:t xml:space="preserve"> </w:t>
      </w:r>
      <w:r w:rsidRPr="00EA5CE8">
        <w:rPr>
          <w:rFonts w:ascii="Arial" w:hAnsi="Arial" w:cs="Arial"/>
          <w:sz w:val="22"/>
          <w:szCs w:val="22"/>
        </w:rPr>
        <w:t>odluke o financiranju</w:t>
      </w:r>
      <w:r w:rsidR="00305285">
        <w:rPr>
          <w:rFonts w:ascii="Arial" w:hAnsi="Arial" w:cs="Arial"/>
          <w:sz w:val="22"/>
          <w:szCs w:val="22"/>
        </w:rPr>
        <w:t xml:space="preserve"> </w:t>
      </w:r>
      <w:r w:rsidRPr="00EA5CE8">
        <w:rPr>
          <w:rFonts w:ascii="Arial" w:hAnsi="Arial" w:cs="Arial"/>
          <w:sz w:val="22"/>
          <w:szCs w:val="22"/>
        </w:rPr>
        <w:t>programa/projekta</w:t>
      </w:r>
      <w:r>
        <w:rPr>
          <w:rFonts w:ascii="Arial" w:hAnsi="Arial" w:cs="Arial"/>
          <w:sz w:val="22"/>
          <w:szCs w:val="22"/>
        </w:rPr>
        <w:t xml:space="preserve">. </w:t>
      </w:r>
    </w:p>
    <w:p w:rsidR="00EA6FBE" w:rsidRDefault="00EA6FBE" w:rsidP="00EA6FBE">
      <w:pPr>
        <w:ind w:firstLine="708"/>
        <w:jc w:val="both"/>
        <w:rPr>
          <w:rFonts w:ascii="Arial" w:hAnsi="Arial" w:cs="Arial"/>
          <w:sz w:val="22"/>
          <w:szCs w:val="22"/>
        </w:rPr>
      </w:pPr>
    </w:p>
    <w:p w:rsidR="00EA6FBE" w:rsidRDefault="00EA6FBE" w:rsidP="00EA6FBE">
      <w:pPr>
        <w:ind w:firstLine="708"/>
        <w:jc w:val="both"/>
        <w:rPr>
          <w:rFonts w:ascii="Arial" w:hAnsi="Arial" w:cs="Arial"/>
          <w:sz w:val="22"/>
          <w:szCs w:val="22"/>
        </w:rPr>
      </w:pPr>
    </w:p>
    <w:p w:rsidR="00EA6FBE" w:rsidRPr="00F37DF6" w:rsidRDefault="00EA6FBE" w:rsidP="00EA6FBE">
      <w:pPr>
        <w:ind w:firstLine="708"/>
        <w:jc w:val="both"/>
        <w:rPr>
          <w:rFonts w:ascii="Arial" w:hAnsi="Arial" w:cs="Arial"/>
          <w:noProof/>
          <w:sz w:val="22"/>
          <w:szCs w:val="22"/>
          <w:lang w:val="hr-HR"/>
        </w:rPr>
      </w:pPr>
    </w:p>
    <w:p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rsidR="00C2300F" w:rsidRDefault="00C2300F" w:rsidP="00C2300F">
      <w:pPr>
        <w:spacing w:line="276" w:lineRule="auto"/>
        <w:ind w:left="720"/>
        <w:jc w:val="both"/>
        <w:rPr>
          <w:rFonts w:ascii="Arial" w:hAnsi="Arial" w:cs="Arial"/>
          <w:noProof/>
          <w:sz w:val="22"/>
          <w:szCs w:val="22"/>
          <w:lang w:val="hr-HR"/>
        </w:rPr>
      </w:pP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00272538">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rsidR="00497D81" w:rsidRDefault="00497D81" w:rsidP="001B6ED3">
      <w:pPr>
        <w:pStyle w:val="SubTitle2"/>
        <w:numPr>
          <w:ilvl w:val="0"/>
          <w:numId w:val="17"/>
        </w:numPr>
        <w:spacing w:after="0"/>
        <w:ind w:left="714" w:hanging="357"/>
        <w:jc w:val="both"/>
        <w:rPr>
          <w:rFonts w:ascii="Arial" w:hAnsi="Arial" w:cs="Arial"/>
          <w:b w:val="0"/>
          <w:sz w:val="22"/>
          <w:szCs w:val="22"/>
          <w:lang w:val="hr-HR"/>
        </w:rPr>
      </w:pPr>
      <w:r w:rsidRPr="00497D81">
        <w:rPr>
          <w:rFonts w:ascii="Arial" w:hAnsi="Arial" w:cs="Arial"/>
          <w:b w:val="0"/>
          <w:sz w:val="22"/>
          <w:szCs w:val="22"/>
          <w:lang w:val="hr-HR"/>
        </w:rPr>
        <w:t>Obrazac izjave o partnerstvu (ako je primjenjivo)</w:t>
      </w:r>
    </w:p>
    <w:p w:rsidR="001D3D2E" w:rsidRPr="00A33BC1" w:rsidRDefault="001D3D2E" w:rsidP="001D3D2E">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rsidR="00C2300F" w:rsidRDefault="00C2300F" w:rsidP="00C2300F">
      <w:pPr>
        <w:pStyle w:val="SubTitle2"/>
        <w:ind w:left="720"/>
        <w:jc w:val="both"/>
        <w:rPr>
          <w:rFonts w:ascii="Arial" w:hAnsi="Arial" w:cs="Arial"/>
          <w:b w:val="0"/>
          <w:sz w:val="22"/>
          <w:szCs w:val="22"/>
          <w:lang w:val="hr-HR"/>
        </w:rPr>
      </w:pPr>
    </w:p>
    <w:p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6BA" w:rsidRDefault="002056BA">
      <w:r>
        <w:separator/>
      </w:r>
    </w:p>
  </w:endnote>
  <w:endnote w:type="continuationSeparator" w:id="1">
    <w:p w:rsidR="002056BA" w:rsidRDefault="002056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E77265" w:rsidRPr="008D4C59">
      <w:rPr>
        <w:noProof/>
        <w:lang w:val="hr-HR"/>
      </w:rPr>
      <w:fldChar w:fldCharType="begin"/>
    </w:r>
    <w:r w:rsidRPr="008D4C59">
      <w:rPr>
        <w:noProof/>
        <w:lang w:val="hr-HR"/>
      </w:rPr>
      <w:instrText xml:space="preserve"> PAGE   \* MERGEFORMAT </w:instrText>
    </w:r>
    <w:r w:rsidR="00E77265" w:rsidRPr="008D4C59">
      <w:rPr>
        <w:noProof/>
        <w:lang w:val="hr-HR"/>
      </w:rPr>
      <w:fldChar w:fldCharType="separate"/>
    </w:r>
    <w:r w:rsidR="00283595" w:rsidRPr="00283595">
      <w:rPr>
        <w:rFonts w:ascii="Cambria" w:hAnsi="Cambria"/>
        <w:noProof/>
        <w:lang w:val="hr-HR"/>
      </w:rPr>
      <w:t>6</w:t>
    </w:r>
    <w:r w:rsidR="00E77265" w:rsidRPr="008D4C59">
      <w:rPr>
        <w:noProof/>
        <w:lang w:val="hr-HR"/>
      </w:rPr>
      <w:fldChar w:fldCharType="end"/>
    </w:r>
  </w:p>
  <w:p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83" w:rsidRDefault="00331983" w:rsidP="00331983">
    <w:pPr>
      <w:pStyle w:val="Podnoje"/>
      <w:tabs>
        <w:tab w:val="left" w:pos="3705"/>
        <w:tab w:val="right" w:pos="10205"/>
      </w:tabs>
    </w:pPr>
    <w:r w:rsidRPr="008D4C59">
      <w:rPr>
        <w:noProof/>
        <w:lang w:val="hr-HR"/>
      </w:rPr>
      <w:t>Upute za prijavitelje</w:t>
    </w:r>
    <w:r>
      <w:tab/>
    </w:r>
    <w:r>
      <w:tab/>
    </w:r>
  </w:p>
  <w:p w:rsidR="00331983" w:rsidRDefault="00331983">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6BA" w:rsidRDefault="002056BA">
      <w:r>
        <w:separator/>
      </w:r>
    </w:p>
  </w:footnote>
  <w:footnote w:type="continuationSeparator" w:id="1">
    <w:p w:rsidR="002056BA" w:rsidRDefault="00205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E"/>
    <w:multiLevelType w:val="singleLevel"/>
    <w:tmpl w:val="EC844CF6"/>
    <w:lvl w:ilvl="0">
      <w:numFmt w:val="decimal"/>
      <w:lvlText w:val="*"/>
      <w:lvlJc w:val="left"/>
    </w:lvl>
  </w:abstractNum>
  <w:abstractNum w:abstractNumId="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7"/>
  </w:num>
  <w:num w:numId="3">
    <w:abstractNumId w:val="13"/>
  </w:num>
  <w:num w:numId="4">
    <w:abstractNumId w:val="10"/>
  </w:num>
  <w:num w:numId="5">
    <w:abstractNumId w:val="2"/>
  </w:num>
  <w:num w:numId="6">
    <w:abstractNumId w:val="6"/>
  </w:num>
  <w:num w:numId="7">
    <w:abstractNumId w:val="3"/>
  </w:num>
  <w:num w:numId="8">
    <w:abstractNumId w:val="8"/>
  </w:num>
  <w:num w:numId="9">
    <w:abstractNumId w:val="11"/>
  </w:num>
  <w:num w:numId="10">
    <w:abstractNumId w:val="15"/>
  </w:num>
  <w:num w:numId="11">
    <w:abstractNumId w:val="4"/>
  </w:num>
  <w:num w:numId="12">
    <w:abstractNumId w:val="1"/>
    <w:lvlOverride w:ilvl="0">
      <w:lvl w:ilvl="0">
        <w:start w:val="1"/>
        <w:numFmt w:val="bullet"/>
        <w:lvlText w:val="-"/>
        <w:legacy w:legacy="1" w:legacySpace="0" w:legacyIndent="720"/>
        <w:lvlJc w:val="left"/>
        <w:pPr>
          <w:ind w:left="1080" w:hanging="720"/>
        </w:pPr>
      </w:lvl>
    </w:lvlOverride>
  </w:num>
  <w:num w:numId="13">
    <w:abstractNumId w:val="12"/>
  </w:num>
  <w:num w:numId="14">
    <w:abstractNumId w:val="17"/>
  </w:num>
  <w:num w:numId="15">
    <w:abstractNumId w:val="9"/>
  </w:num>
  <w:num w:numId="16">
    <w:abstractNumId w:val="16"/>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38D5"/>
    <w:rsid w:val="00003D70"/>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57A"/>
    <w:rsid w:val="00027881"/>
    <w:rsid w:val="00027C2F"/>
    <w:rsid w:val="00030A89"/>
    <w:rsid w:val="00030E42"/>
    <w:rsid w:val="00031047"/>
    <w:rsid w:val="000312D2"/>
    <w:rsid w:val="000317B7"/>
    <w:rsid w:val="00031E41"/>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6BA"/>
    <w:rsid w:val="00205D6F"/>
    <w:rsid w:val="002060C2"/>
    <w:rsid w:val="00211808"/>
    <w:rsid w:val="00212596"/>
    <w:rsid w:val="002128D0"/>
    <w:rsid w:val="00212E2E"/>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3E14"/>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538"/>
    <w:rsid w:val="002729BF"/>
    <w:rsid w:val="002777BB"/>
    <w:rsid w:val="00277B0E"/>
    <w:rsid w:val="00277E7E"/>
    <w:rsid w:val="002809D4"/>
    <w:rsid w:val="00280C8B"/>
    <w:rsid w:val="0028265A"/>
    <w:rsid w:val="00282832"/>
    <w:rsid w:val="00282920"/>
    <w:rsid w:val="00283595"/>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96"/>
    <w:rsid w:val="002D74CF"/>
    <w:rsid w:val="002D7ADE"/>
    <w:rsid w:val="002E2508"/>
    <w:rsid w:val="002E4196"/>
    <w:rsid w:val="002E4455"/>
    <w:rsid w:val="002E4ED0"/>
    <w:rsid w:val="002E536D"/>
    <w:rsid w:val="002E57E3"/>
    <w:rsid w:val="002E5D69"/>
    <w:rsid w:val="002E76D9"/>
    <w:rsid w:val="002E7DD5"/>
    <w:rsid w:val="002F2377"/>
    <w:rsid w:val="002F23C7"/>
    <w:rsid w:val="002F2A31"/>
    <w:rsid w:val="002F3F27"/>
    <w:rsid w:val="002F4D63"/>
    <w:rsid w:val="002F53C2"/>
    <w:rsid w:val="0030318D"/>
    <w:rsid w:val="00304E6E"/>
    <w:rsid w:val="00304EF6"/>
    <w:rsid w:val="00304FE8"/>
    <w:rsid w:val="00305285"/>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0E87"/>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01D"/>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22"/>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AFA"/>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1F63"/>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E5B83"/>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37604"/>
    <w:rsid w:val="00842FEC"/>
    <w:rsid w:val="0084479D"/>
    <w:rsid w:val="00845CAC"/>
    <w:rsid w:val="00845D02"/>
    <w:rsid w:val="0084701E"/>
    <w:rsid w:val="00852C09"/>
    <w:rsid w:val="0085300F"/>
    <w:rsid w:val="00854640"/>
    <w:rsid w:val="008619B1"/>
    <w:rsid w:val="00861CED"/>
    <w:rsid w:val="00862D68"/>
    <w:rsid w:val="00865795"/>
    <w:rsid w:val="00865A28"/>
    <w:rsid w:val="00867BDC"/>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0B"/>
    <w:rsid w:val="009348D1"/>
    <w:rsid w:val="009431ED"/>
    <w:rsid w:val="009458E6"/>
    <w:rsid w:val="00946471"/>
    <w:rsid w:val="00946E9A"/>
    <w:rsid w:val="009505C2"/>
    <w:rsid w:val="0095088F"/>
    <w:rsid w:val="00950DDD"/>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72E3"/>
    <w:rsid w:val="00AC1803"/>
    <w:rsid w:val="00AC248E"/>
    <w:rsid w:val="00AC3617"/>
    <w:rsid w:val="00AC3D12"/>
    <w:rsid w:val="00AC557B"/>
    <w:rsid w:val="00AC5628"/>
    <w:rsid w:val="00AC5F02"/>
    <w:rsid w:val="00AC7460"/>
    <w:rsid w:val="00AD0FD9"/>
    <w:rsid w:val="00AD1491"/>
    <w:rsid w:val="00AD1F15"/>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0B0B"/>
    <w:rsid w:val="00B826AB"/>
    <w:rsid w:val="00B82F94"/>
    <w:rsid w:val="00B84A90"/>
    <w:rsid w:val="00B84D5E"/>
    <w:rsid w:val="00B85A17"/>
    <w:rsid w:val="00B9197E"/>
    <w:rsid w:val="00B922CD"/>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28B9"/>
    <w:rsid w:val="00C9381C"/>
    <w:rsid w:val="00C93EE9"/>
    <w:rsid w:val="00C95967"/>
    <w:rsid w:val="00C96BC2"/>
    <w:rsid w:val="00CA02C1"/>
    <w:rsid w:val="00CA403E"/>
    <w:rsid w:val="00CA4CA6"/>
    <w:rsid w:val="00CA6D19"/>
    <w:rsid w:val="00CB0BF4"/>
    <w:rsid w:val="00CB1D22"/>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17B5"/>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03B"/>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589D"/>
    <w:rsid w:val="00E76231"/>
    <w:rsid w:val="00E77265"/>
    <w:rsid w:val="00E776F3"/>
    <w:rsid w:val="00E77B38"/>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A7AD4"/>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01CC"/>
    <w:rsid w:val="00FD13D4"/>
    <w:rsid w:val="00FD1922"/>
    <w:rsid w:val="00FD1957"/>
    <w:rsid w:val="00FD1F6E"/>
    <w:rsid w:val="00FD5C7E"/>
    <w:rsid w:val="00FD5CA2"/>
    <w:rsid w:val="00FD61E3"/>
    <w:rsid w:val="00FD7811"/>
    <w:rsid w:val="00FE02FD"/>
    <w:rsid w:val="00FE04A3"/>
    <w:rsid w:val="00FE0EF0"/>
    <w:rsid w:val="00FE1422"/>
    <w:rsid w:val="00FE1824"/>
    <w:rsid w:val="00FE2CA6"/>
    <w:rsid w:val="00FE2D4C"/>
    <w:rsid w:val="00FE682C"/>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2356</Words>
  <Characters>13432</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15757</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Mojimir Vladimir</cp:lastModifiedBy>
  <cp:revision>88</cp:revision>
  <cp:lastPrinted>2015-11-05T12:16:00Z</cp:lastPrinted>
  <dcterms:created xsi:type="dcterms:W3CDTF">2017-01-16T08:39:00Z</dcterms:created>
  <dcterms:modified xsi:type="dcterms:W3CDTF">2026-01-12T09:30:00Z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