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38354343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61A6472B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302-01/</w:t>
      </w:r>
      <w:r w:rsidR="00DE5903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EB600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1A702274" w14:textId="1E578D6E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C968C6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DE5903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AE67589" w14:textId="6565BBCB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DE5903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5903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E590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06"/>
      </w:tblGrid>
      <w:tr w:rsidR="00066B61" w:rsidRPr="00066B61" w14:paraId="119BF7E4" w14:textId="77777777" w:rsidTr="00BE585D">
        <w:trPr>
          <w:trHeight w:val="2077"/>
        </w:trPr>
        <w:tc>
          <w:tcPr>
            <w:tcW w:w="9282" w:type="dxa"/>
            <w:gridSpan w:val="2"/>
            <w:vAlign w:val="center"/>
            <w:hideMark/>
          </w:tcPr>
          <w:p w14:paraId="5637E7DA" w14:textId="04B7F36C" w:rsidR="009A1495" w:rsidRPr="004A2D54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4A2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  <w:r w:rsidR="00853EF9" w:rsidRPr="004A2D54">
              <w:rPr>
                <w:b/>
                <w:sz w:val="24"/>
                <w:szCs w:val="24"/>
                <w:u w:val="single"/>
              </w:rPr>
              <w:t xml:space="preserve"> </w:t>
            </w:r>
            <w:r w:rsidR="009A1495"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PROGRAMA MJERA POTICANJA PODUZETNIŠTVA</w:t>
            </w:r>
          </w:p>
          <w:p w14:paraId="39C6834B" w14:textId="283B144A" w:rsidR="009A1495" w:rsidRPr="004A2D54" w:rsidRDefault="009A1495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 GRADU METKOVIĆU ZA 202</w:t>
            </w:r>
            <w:r w:rsidR="00DE59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  <w:p w14:paraId="0FA799B5" w14:textId="77777777" w:rsidR="00F70A7E" w:rsidRDefault="00F70A7E" w:rsidP="00967DFA"/>
          <w:p w14:paraId="2BC076D8" w14:textId="77777777" w:rsidR="00967DFA" w:rsidRPr="004A2D54" w:rsidRDefault="00066B61" w:rsidP="00967D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BE585D">
        <w:trPr>
          <w:trHeight w:val="1545"/>
        </w:trPr>
        <w:tc>
          <w:tcPr>
            <w:tcW w:w="2977" w:type="dxa"/>
            <w:vAlign w:val="center"/>
            <w:hideMark/>
          </w:tcPr>
          <w:p w14:paraId="27819AE1" w14:textId="77777777" w:rsidR="009A1495" w:rsidRPr="004A2D54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vAlign w:val="center"/>
            <w:hideMark/>
          </w:tcPr>
          <w:p w14:paraId="7BBD30D1" w14:textId="77777777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2406BE62" w14:textId="7B4EB0DC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(„NN RH“, br. 33/01, 60/01, 29/05,</w:t>
            </w:r>
          </w:p>
          <w:p w14:paraId="31C28434" w14:textId="77777777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66765264" w14:textId="64F2D4D6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), članka 11. st. 2. Zakona o poticanju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razvoja malog gospodarstva („Narodne novine“ RH, br.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29/02,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63/07, 53/12, 56/13 i 121/16),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 Gradsko vijeće Grada Metkovića donosi Program mjera poticanja poduzetništva na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području Grada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Metkovića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kojim se utvrđuju cilj Programa, vrste potpora,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uvjeti za dodjelu potpora, korisnici i nositelji provedbe mjera, te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sredstva za realizaciju mjera.</w:t>
            </w:r>
          </w:p>
          <w:p w14:paraId="0EBC69D9" w14:textId="28A8A5CC" w:rsidR="005B40AC" w:rsidRPr="005B40AC" w:rsidRDefault="005B4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mjera poticanja poduzetništva na području Grada Metkovića 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planski je dokument kojim se uspostavlja razvojni okvir poduzetništva na području Grada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>Metkovića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 u skladu s propisima koji se tiču poduzetništva i razvojne strategije na području Grada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 Metkovića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>, a sve sa svrhom strateškog usmjeravanja poticajnih sredstava za daljnji razvoj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>oduzetništva.</w:t>
            </w:r>
          </w:p>
          <w:p w14:paraId="11CD3B40" w14:textId="77777777" w:rsidR="005B40AC" w:rsidRDefault="005B4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DBC6" w14:textId="1D897448" w:rsidR="00066B61" w:rsidRDefault="00BE585D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predstavlja akt na temelju kojeg Grad Metković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dodjeljuje potpore male vrijednosti poduzetnicima na svom </w:t>
            </w:r>
            <w:r w:rsidRPr="00BE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Temeljem </w:t>
            </w:r>
            <w:r w:rsidR="005A3549">
              <w:rPr>
                <w:rFonts w:ascii="Times New Roman" w:hAnsi="Times New Roman" w:cs="Times New Roman"/>
                <w:sz w:val="24"/>
                <w:szCs w:val="24"/>
              </w:rPr>
              <w:t xml:space="preserve">donesenog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Grad Metković će</w:t>
            </w:r>
            <w:r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objavit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8B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avni poziv za </w:t>
            </w:r>
            <w:r w:rsidR="006000AD" w:rsidRPr="006000AD">
              <w:rPr>
                <w:rFonts w:ascii="Times New Roman" w:hAnsi="Times New Roman" w:cs="Times New Roman"/>
                <w:sz w:val="24"/>
                <w:szCs w:val="24"/>
              </w:rPr>
              <w:t>podnošenje prijava za dodjelu potpora</w:t>
            </w:r>
            <w:r w:rsidR="006000AD" w:rsidRPr="0060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poduzetnika za 202</w:t>
            </w:r>
            <w:r w:rsidR="005A3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13B488A8" w14:textId="54414A12" w:rsidR="00BE585D" w:rsidRPr="009A1495" w:rsidRDefault="00BE585D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BE585D">
        <w:tc>
          <w:tcPr>
            <w:tcW w:w="2977" w:type="dxa"/>
            <w:vAlign w:val="center"/>
            <w:hideMark/>
          </w:tcPr>
          <w:p w14:paraId="2948ACD1" w14:textId="429DA566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vAlign w:val="center"/>
            <w:hideMark/>
          </w:tcPr>
          <w:p w14:paraId="641AA78A" w14:textId="3459833C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je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javnost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>s nacrtom ovog Programa te pribaviti mišljenja, primjedbe i prijedloge zainteresirane javnosti, kako bi predloženo, ukoliko je zakonito i stručno utemeljeno, bilo prihvaćeno od strane donositelja odluke i u konačnosti ugrađeno u dokument</w:t>
            </w:r>
          </w:p>
        </w:tc>
      </w:tr>
      <w:tr w:rsidR="00967DFA" w:rsidRPr="00066B61" w14:paraId="3A3A5B59" w14:textId="77777777" w:rsidTr="00BE585D">
        <w:tc>
          <w:tcPr>
            <w:tcW w:w="2977" w:type="dxa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BE585D">
        <w:tc>
          <w:tcPr>
            <w:tcW w:w="2977" w:type="dxa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8EB0A55" w14:textId="5A066E50" w:rsidR="00066B61" w:rsidRPr="009A1495" w:rsidRDefault="005A3549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travnja 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BE585D">
        <w:tc>
          <w:tcPr>
            <w:tcW w:w="2977" w:type="dxa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BE585D">
        <w:tc>
          <w:tcPr>
            <w:tcW w:w="2977" w:type="dxa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F8918A2" w14:textId="231ECCE3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naznakom ˝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>Javno savjetovanje - Nacrt Programa 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mjera 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poticanja razvoja poduzetništva 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>Grad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>u Metkoviću za 202</w:t>
            </w:r>
            <w:r w:rsidR="005A35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>. godinu˝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66B61" w:rsidRPr="00066B61" w14:paraId="2B74EF56" w14:textId="77777777" w:rsidTr="00BE585D">
        <w:tc>
          <w:tcPr>
            <w:tcW w:w="9282" w:type="dxa"/>
            <w:gridSpan w:val="2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7EE88E6B" w:rsidR="009131CD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A15">
        <w:rPr>
          <w:rFonts w:ascii="Times New Roman" w:eastAsia="Calibri" w:hAnsi="Times New Roman" w:cs="Times New Roman"/>
          <w:b/>
          <w:sz w:val="24"/>
          <w:szCs w:val="24"/>
        </w:rPr>
        <w:t>iur</w:t>
      </w:r>
      <w:proofErr w:type="spellEnd"/>
      <w:r w:rsidRPr="00262A1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A3549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CF0AA3" w14:textId="77777777" w:rsidR="00914844" w:rsidRPr="00262A15" w:rsidRDefault="00914844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33E9"/>
    <w:rsid w:val="00146E81"/>
    <w:rsid w:val="00147D1C"/>
    <w:rsid w:val="001E3320"/>
    <w:rsid w:val="00262A15"/>
    <w:rsid w:val="002648B9"/>
    <w:rsid w:val="00275E0D"/>
    <w:rsid w:val="002A34AA"/>
    <w:rsid w:val="002A40BE"/>
    <w:rsid w:val="0031270C"/>
    <w:rsid w:val="00344878"/>
    <w:rsid w:val="00347138"/>
    <w:rsid w:val="0038163E"/>
    <w:rsid w:val="004540EE"/>
    <w:rsid w:val="004934FA"/>
    <w:rsid w:val="004A2D54"/>
    <w:rsid w:val="004E0CAB"/>
    <w:rsid w:val="00565F73"/>
    <w:rsid w:val="005A3549"/>
    <w:rsid w:val="005B40AC"/>
    <w:rsid w:val="005C30C5"/>
    <w:rsid w:val="006000AD"/>
    <w:rsid w:val="00605BA0"/>
    <w:rsid w:val="0061524E"/>
    <w:rsid w:val="00661AFB"/>
    <w:rsid w:val="00666661"/>
    <w:rsid w:val="0073749E"/>
    <w:rsid w:val="007C2323"/>
    <w:rsid w:val="007E1C2A"/>
    <w:rsid w:val="00853EF9"/>
    <w:rsid w:val="009131CD"/>
    <w:rsid w:val="00914844"/>
    <w:rsid w:val="00932ACE"/>
    <w:rsid w:val="00932F94"/>
    <w:rsid w:val="00967DFA"/>
    <w:rsid w:val="0097538E"/>
    <w:rsid w:val="009A1495"/>
    <w:rsid w:val="00B1112D"/>
    <w:rsid w:val="00BE585D"/>
    <w:rsid w:val="00C968C6"/>
    <w:rsid w:val="00CA5433"/>
    <w:rsid w:val="00CF1D89"/>
    <w:rsid w:val="00D733EE"/>
    <w:rsid w:val="00D82AF3"/>
    <w:rsid w:val="00D84DB2"/>
    <w:rsid w:val="00DE5903"/>
    <w:rsid w:val="00E26D78"/>
    <w:rsid w:val="00E35624"/>
    <w:rsid w:val="00E72C9A"/>
    <w:rsid w:val="00EB2A6F"/>
    <w:rsid w:val="00EB6000"/>
    <w:rsid w:val="00ED5722"/>
    <w:rsid w:val="00EE3A36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2</cp:revision>
  <cp:lastPrinted>2025-09-23T08:56:00Z</cp:lastPrinted>
  <dcterms:created xsi:type="dcterms:W3CDTF">2026-04-22T07:13:00Z</dcterms:created>
  <dcterms:modified xsi:type="dcterms:W3CDTF">2026-04-22T07:13:00Z</dcterms:modified>
</cp:coreProperties>
</file>