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6798" w14:textId="77777777" w:rsidR="00CC0183" w:rsidRDefault="00CC0183" w:rsidP="00CC0183"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5095543D" wp14:editId="0BCD86B9">
            <wp:simplePos x="0" y="0"/>
            <wp:positionH relativeFrom="column">
              <wp:posOffset>1110781</wp:posOffset>
            </wp:positionH>
            <wp:positionV relativeFrom="paragraph">
              <wp:posOffset>6350</wp:posOffset>
            </wp:positionV>
            <wp:extent cx="631825" cy="811530"/>
            <wp:effectExtent l="19050" t="0" r="0" b="0"/>
            <wp:wrapSquare wrapText="bothSides"/>
            <wp:docPr id="4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20162C" w14:textId="77777777" w:rsidR="00CC0183" w:rsidRDefault="00CC0183" w:rsidP="00CC0183"/>
    <w:p w14:paraId="5EFF7BA9" w14:textId="77777777" w:rsidR="00CC0183" w:rsidRPr="00CC0183" w:rsidRDefault="00CC0183" w:rsidP="00CC0183">
      <w:pPr>
        <w:rPr>
          <w:rFonts w:ascii="Times New Roman" w:hAnsi="Times New Roman" w:cs="Times New Roman"/>
          <w:sz w:val="24"/>
          <w:szCs w:val="24"/>
        </w:rPr>
      </w:pPr>
    </w:p>
    <w:p w14:paraId="0A37EEF8" w14:textId="77777777" w:rsidR="00CC0183" w:rsidRPr="00CC0183" w:rsidRDefault="00CC0183" w:rsidP="00CC01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 xml:space="preserve">               REPUBLIKA HRVATSKA                                                                                                 </w:t>
      </w:r>
    </w:p>
    <w:p w14:paraId="1ED75B24" w14:textId="77777777" w:rsidR="00CC0183" w:rsidRPr="00CC0183" w:rsidRDefault="00CC0183" w:rsidP="00CC01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14:paraId="46D02CA6" w14:textId="77777777" w:rsidR="00CC0183" w:rsidRPr="00CC0183" w:rsidRDefault="00CC0183" w:rsidP="00CC0183">
      <w:pPr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66B62386" wp14:editId="747DADFC">
            <wp:simplePos x="0" y="0"/>
            <wp:positionH relativeFrom="column">
              <wp:posOffset>381000</wp:posOffset>
            </wp:positionH>
            <wp:positionV relativeFrom="paragraph">
              <wp:posOffset>59055</wp:posOffset>
            </wp:positionV>
            <wp:extent cx="352425" cy="438150"/>
            <wp:effectExtent l="19050" t="0" r="9525" b="0"/>
            <wp:wrapSquare wrapText="bothSides"/>
            <wp:docPr id="1" name="Picture 3" descr="hr)du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)du-m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4DBB77" w14:textId="77777777" w:rsidR="00CC0183" w:rsidRPr="00CC0183" w:rsidRDefault="00CC0183" w:rsidP="0035406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 xml:space="preserve">      GRAD METKOVIĆ</w:t>
      </w:r>
    </w:p>
    <w:p w14:paraId="301D91EF" w14:textId="77777777" w:rsidR="00CC0183" w:rsidRPr="00F9262D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F9262D">
        <w:rPr>
          <w:rFonts w:ascii="Arial Narrow" w:hAnsi="Arial Narrow" w:cs="Times New Roman"/>
          <w:sz w:val="24"/>
          <w:szCs w:val="24"/>
        </w:rPr>
        <w:t>JEDINSTVENI UPRAVNI ODJEL</w:t>
      </w:r>
    </w:p>
    <w:p w14:paraId="74CAA12D" w14:textId="6000C2F0" w:rsidR="00CC0183" w:rsidRDefault="000327F7" w:rsidP="00CC0183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Odsjek za komunalne poslove, prostorno</w:t>
      </w:r>
    </w:p>
    <w:p w14:paraId="5E38269C" w14:textId="1BF6BA3C" w:rsidR="000327F7" w:rsidRPr="006665F1" w:rsidRDefault="00E908D6" w:rsidP="00CC0183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</w:t>
      </w:r>
      <w:r w:rsidR="000327F7">
        <w:rPr>
          <w:rFonts w:ascii="Arial Narrow" w:hAnsi="Arial Narrow" w:cs="Times New Roman"/>
          <w:sz w:val="24"/>
          <w:szCs w:val="24"/>
        </w:rPr>
        <w:t>laniranje, gospodarstvo i fondove EU</w:t>
      </w:r>
    </w:p>
    <w:p w14:paraId="1C962F90" w14:textId="3CD21414" w:rsidR="00CC0183" w:rsidRPr="006665F1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>KLASA:</w:t>
      </w:r>
      <w:r w:rsidR="001071C1" w:rsidRPr="006665F1">
        <w:rPr>
          <w:rFonts w:ascii="Arial Narrow" w:hAnsi="Arial Narrow" w:cs="Times New Roman"/>
          <w:sz w:val="24"/>
          <w:szCs w:val="24"/>
        </w:rPr>
        <w:t xml:space="preserve"> </w:t>
      </w:r>
      <w:r w:rsidR="00BE60CC">
        <w:rPr>
          <w:rFonts w:ascii="Arial Narrow" w:hAnsi="Arial Narrow" w:cs="Times New Roman"/>
          <w:sz w:val="24"/>
          <w:szCs w:val="24"/>
        </w:rPr>
        <w:t>814-04/26-01/01</w:t>
      </w:r>
    </w:p>
    <w:p w14:paraId="48AB76A9" w14:textId="2A8F4226" w:rsidR="00CC0183" w:rsidRPr="006665F1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>URBROJ:</w:t>
      </w:r>
      <w:r w:rsidR="00BE60CC">
        <w:rPr>
          <w:rFonts w:ascii="Arial Narrow" w:hAnsi="Arial Narrow" w:cs="Times New Roman"/>
          <w:sz w:val="24"/>
          <w:szCs w:val="24"/>
        </w:rPr>
        <w:t xml:space="preserve"> 2117-10-01-02-26-1</w:t>
      </w:r>
      <w:r w:rsidRPr="006665F1">
        <w:rPr>
          <w:rFonts w:ascii="Arial Narrow" w:hAnsi="Arial Narrow" w:cs="Times New Roman"/>
          <w:sz w:val="24"/>
          <w:szCs w:val="24"/>
        </w:rPr>
        <w:t xml:space="preserve"> </w:t>
      </w:r>
    </w:p>
    <w:p w14:paraId="74F418F1" w14:textId="7D190FAF" w:rsidR="00CC0183" w:rsidRPr="006665F1" w:rsidRDefault="00CC0183" w:rsidP="00CC0183">
      <w:pPr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 xml:space="preserve">Metković, </w:t>
      </w:r>
      <w:r w:rsidR="00065B28" w:rsidRPr="006665F1">
        <w:rPr>
          <w:rFonts w:ascii="Arial Narrow" w:hAnsi="Arial Narrow" w:cs="Times New Roman"/>
          <w:sz w:val="24"/>
          <w:szCs w:val="24"/>
        </w:rPr>
        <w:t xml:space="preserve">22. </w:t>
      </w:r>
      <w:r w:rsidR="006665F1" w:rsidRPr="006665F1">
        <w:rPr>
          <w:rFonts w:ascii="Arial Narrow" w:hAnsi="Arial Narrow" w:cs="Times New Roman"/>
          <w:sz w:val="24"/>
          <w:szCs w:val="24"/>
        </w:rPr>
        <w:t xml:space="preserve">listopada </w:t>
      </w:r>
      <w:r w:rsidRPr="006665F1">
        <w:rPr>
          <w:rFonts w:ascii="Arial Narrow" w:hAnsi="Arial Narrow" w:cs="Times New Roman"/>
          <w:sz w:val="24"/>
          <w:szCs w:val="24"/>
        </w:rPr>
        <w:t>202</w:t>
      </w:r>
      <w:r w:rsidR="002A7634" w:rsidRPr="006665F1">
        <w:rPr>
          <w:rFonts w:ascii="Arial Narrow" w:hAnsi="Arial Narrow" w:cs="Times New Roman"/>
          <w:sz w:val="24"/>
          <w:szCs w:val="24"/>
        </w:rPr>
        <w:t>6</w:t>
      </w:r>
      <w:r w:rsidRPr="006665F1">
        <w:rPr>
          <w:rFonts w:ascii="Arial Narrow" w:hAnsi="Arial Narrow" w:cs="Times New Roman"/>
          <w:sz w:val="24"/>
          <w:szCs w:val="24"/>
        </w:rPr>
        <w:t>.</w:t>
      </w:r>
    </w:p>
    <w:p w14:paraId="536DD6CD" w14:textId="77777777" w:rsidR="00B123CB" w:rsidRPr="006665F1" w:rsidRDefault="00B123CB" w:rsidP="00B123CB">
      <w:pPr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tbl>
      <w:tblPr>
        <w:tblW w:w="9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306"/>
      </w:tblGrid>
      <w:tr w:rsidR="00B123CB" w:rsidRPr="006665F1" w14:paraId="096B14BE" w14:textId="77777777" w:rsidTr="004C2639">
        <w:trPr>
          <w:trHeight w:val="2077"/>
        </w:trPr>
        <w:tc>
          <w:tcPr>
            <w:tcW w:w="9440" w:type="dxa"/>
            <w:gridSpan w:val="2"/>
            <w:vAlign w:val="center"/>
            <w:hideMark/>
          </w:tcPr>
          <w:p w14:paraId="7EBBF345" w14:textId="77777777" w:rsidR="006665F1" w:rsidRPr="006665F1" w:rsidRDefault="00B123CB" w:rsidP="006665F1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NACRT </w:t>
            </w:r>
            <w:r w:rsidR="00CC0183" w:rsidRPr="006665F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PRIJEDLOGA </w:t>
            </w:r>
          </w:p>
          <w:p w14:paraId="35BC88C0" w14:textId="0A29C01E" w:rsidR="00B123CB" w:rsidRPr="006665F1" w:rsidRDefault="006665F1" w:rsidP="006665F1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b/>
                <w:sz w:val="24"/>
                <w:szCs w:val="24"/>
              </w:rPr>
              <w:t>Plana djelovanja Grada Metkovića u području prirodnih nepogoda za 2027. godinu</w:t>
            </w:r>
          </w:p>
          <w:p w14:paraId="1CD6FD1A" w14:textId="77777777" w:rsidR="00B123CB" w:rsidRPr="006665F1" w:rsidRDefault="00B123CB" w:rsidP="004C2639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EB88FA1" w14:textId="77777777" w:rsidR="00B123CB" w:rsidRPr="000327F7" w:rsidRDefault="00B123CB" w:rsidP="004C2639">
            <w:pPr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POZIV JAVNOSTI ZA DOSTAVU </w:t>
            </w:r>
            <w:r w:rsidR="004A45A5" w:rsidRPr="000327F7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PRIMJEDBI, </w:t>
            </w:r>
            <w:r w:rsidRPr="000327F7">
              <w:rPr>
                <w:rFonts w:ascii="Arial Narrow" w:hAnsi="Arial Narrow" w:cs="Times New Roman"/>
                <w:iCs/>
                <w:sz w:val="24"/>
                <w:szCs w:val="24"/>
              </w:rPr>
              <w:t>MIŠLJENJA I PRIJEDLOGA  PUTEM INTERNETSKOG SAVJETOVANJA SA JAVNOŠĆU</w:t>
            </w:r>
          </w:p>
        </w:tc>
      </w:tr>
      <w:tr w:rsidR="00066B61" w:rsidRPr="00CC0183" w14:paraId="765C5A2F" w14:textId="77777777" w:rsidTr="00CA5433">
        <w:tc>
          <w:tcPr>
            <w:tcW w:w="9440" w:type="dxa"/>
            <w:gridSpan w:val="2"/>
            <w:vAlign w:val="center"/>
            <w:hideMark/>
          </w:tcPr>
          <w:p w14:paraId="6C077D3C" w14:textId="77777777" w:rsidR="00066B61" w:rsidRPr="00CC0183" w:rsidRDefault="00066B61" w:rsidP="00066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B61" w:rsidRPr="00CC0183" w14:paraId="7588EF34" w14:textId="77777777" w:rsidTr="006665F1">
        <w:trPr>
          <w:trHeight w:val="2382"/>
        </w:trPr>
        <w:tc>
          <w:tcPr>
            <w:tcW w:w="3134" w:type="dxa"/>
            <w:vAlign w:val="center"/>
            <w:hideMark/>
          </w:tcPr>
          <w:p w14:paraId="4FFCB2C9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>RAZLOZI DONOŠENJA AKTA</w:t>
            </w:r>
          </w:p>
        </w:tc>
        <w:tc>
          <w:tcPr>
            <w:tcW w:w="6306" w:type="dxa"/>
            <w:vAlign w:val="center"/>
          </w:tcPr>
          <w:p w14:paraId="500BF37D" w14:textId="7A555DE3" w:rsidR="00FB51CD" w:rsidRPr="006665F1" w:rsidRDefault="006665F1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Plan s</w:t>
            </w:r>
            <w:r>
              <w:rPr>
                <w:rFonts w:ascii="Arial Narrow" w:hAnsi="Arial Narrow" w:cs="Times New Roman"/>
                <w:sz w:val="24"/>
                <w:szCs w:val="24"/>
              </w:rPr>
              <w:t>u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djelovanja se donosi radi određivanja mjera i postupanja djelomične sanacije šteta od prirodnih nepogoda.</w:t>
            </w:r>
          </w:p>
        </w:tc>
      </w:tr>
      <w:tr w:rsidR="00066B61" w:rsidRPr="00CC0183" w14:paraId="32AB4BCA" w14:textId="77777777" w:rsidTr="00B123CB">
        <w:trPr>
          <w:trHeight w:val="1582"/>
        </w:trPr>
        <w:tc>
          <w:tcPr>
            <w:tcW w:w="3134" w:type="dxa"/>
            <w:vAlign w:val="center"/>
            <w:hideMark/>
          </w:tcPr>
          <w:p w14:paraId="214D9434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>CILJEVI PROVOĐENJA SAVJETOVANJA</w:t>
            </w:r>
          </w:p>
        </w:tc>
        <w:tc>
          <w:tcPr>
            <w:tcW w:w="6306" w:type="dxa"/>
            <w:vAlign w:val="center"/>
            <w:hideMark/>
          </w:tcPr>
          <w:p w14:paraId="383B618A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919AC05" w14:textId="3FCE2E55" w:rsidR="00B123CB" w:rsidRPr="006665F1" w:rsidRDefault="00066B61" w:rsidP="00B123CB">
            <w:pPr>
              <w:jc w:val="both"/>
              <w:rPr>
                <w:rFonts w:ascii="Arial Narrow" w:hAnsi="Arial Narrow" w:cs="Times New Roman"/>
                <w:color w:val="232323"/>
                <w:sz w:val="24"/>
                <w:szCs w:val="24"/>
                <w:shd w:val="clear" w:color="auto" w:fill="FFFFFF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Cilj provođenja savjetovanja sa javnošću je upoznavanje javnosti s </w:t>
            </w:r>
            <w:r w:rsidR="00994E44" w:rsidRPr="006665F1">
              <w:rPr>
                <w:rFonts w:ascii="Arial Narrow" w:hAnsi="Arial Narrow" w:cs="Times New Roman"/>
                <w:sz w:val="24"/>
                <w:szCs w:val="24"/>
              </w:rPr>
              <w:t>nacrtom prijedloga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Plana djelovanja Grada Metkovića u području prirodnih nepogoda za 2027. godinu, </w:t>
            </w:r>
            <w:r w:rsidR="00BC3787" w:rsidRPr="006665F1">
              <w:rPr>
                <w:rFonts w:ascii="Arial Narrow" w:hAnsi="Arial Narrow" w:cs="Times New Roman"/>
                <w:color w:val="232323"/>
                <w:sz w:val="24"/>
                <w:szCs w:val="24"/>
                <w:shd w:val="clear" w:color="auto" w:fill="FFFFFF"/>
              </w:rPr>
              <w:t>te prikupljanje</w:t>
            </w:r>
            <w:r w:rsidR="00AE4999" w:rsidRPr="006665F1">
              <w:rPr>
                <w:rFonts w:ascii="Arial Narrow" w:hAnsi="Arial Narrow" w:cs="Times New Roman"/>
                <w:color w:val="232323"/>
                <w:sz w:val="24"/>
                <w:szCs w:val="24"/>
                <w:shd w:val="clear" w:color="auto" w:fill="FFFFFF"/>
              </w:rPr>
              <w:t xml:space="preserve"> prijedloga,</w:t>
            </w:r>
            <w:r w:rsidR="00BC3787" w:rsidRPr="006665F1">
              <w:rPr>
                <w:rFonts w:ascii="Arial Narrow" w:hAnsi="Arial Narrow" w:cs="Times New Roman"/>
                <w:color w:val="232323"/>
                <w:sz w:val="24"/>
                <w:szCs w:val="24"/>
                <w:shd w:val="clear" w:color="auto" w:fill="FFFFFF"/>
              </w:rPr>
              <w:t xml:space="preserve"> mišljenja i primjedbi</w:t>
            </w:r>
            <w:r w:rsidR="00994E44" w:rsidRPr="006665F1">
              <w:rPr>
                <w:rFonts w:ascii="Arial Narrow" w:hAnsi="Arial Narrow" w:cs="Times New Roman"/>
                <w:color w:val="232323"/>
                <w:sz w:val="24"/>
                <w:szCs w:val="24"/>
                <w:shd w:val="clear" w:color="auto" w:fill="FFFFFF"/>
              </w:rPr>
              <w:t>.</w:t>
            </w:r>
          </w:p>
          <w:p w14:paraId="48E92132" w14:textId="77777777" w:rsidR="00994E44" w:rsidRPr="006665F1" w:rsidRDefault="00994E44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66B61" w:rsidRPr="00CC0183" w14:paraId="2CC472D4" w14:textId="77777777" w:rsidTr="00B123CB">
        <w:trPr>
          <w:trHeight w:val="966"/>
        </w:trPr>
        <w:tc>
          <w:tcPr>
            <w:tcW w:w="3134" w:type="dxa"/>
            <w:vAlign w:val="center"/>
            <w:hideMark/>
          </w:tcPr>
          <w:p w14:paraId="708748F1" w14:textId="77777777" w:rsidR="00B123CB" w:rsidRPr="006665F1" w:rsidRDefault="00B123CB" w:rsidP="00066B61">
            <w:pPr>
              <w:rPr>
                <w:rFonts w:ascii="Arial Narrow" w:hAnsi="Arial Narrow" w:cs="Times New Roman"/>
                <w:i/>
                <w:iCs/>
                <w:sz w:val="24"/>
                <w:szCs w:val="24"/>
              </w:rPr>
            </w:pPr>
          </w:p>
          <w:p w14:paraId="1106271C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ROK ZA PODNOŠENJE </w:t>
            </w:r>
            <w:r w:rsidR="00D87F1A" w:rsidRPr="000327F7">
              <w:rPr>
                <w:rFonts w:ascii="Arial Narrow" w:hAnsi="Arial Narrow" w:cs="Times New Roman"/>
                <w:sz w:val="24"/>
                <w:szCs w:val="24"/>
              </w:rPr>
              <w:t xml:space="preserve">PRIMJEDBI, </w:t>
            </w:r>
            <w:r w:rsidRPr="000327F7">
              <w:rPr>
                <w:rFonts w:ascii="Arial Narrow" w:hAnsi="Arial Narrow" w:cs="Times New Roman"/>
                <w:sz w:val="24"/>
                <w:szCs w:val="24"/>
              </w:rPr>
              <w:t>MIŠLJENJA I PRIJEDLOGA</w:t>
            </w:r>
          </w:p>
        </w:tc>
        <w:tc>
          <w:tcPr>
            <w:tcW w:w="6306" w:type="dxa"/>
            <w:vAlign w:val="center"/>
            <w:hideMark/>
          </w:tcPr>
          <w:p w14:paraId="341723D5" w14:textId="77777777" w:rsidR="00B123CB" w:rsidRPr="006665F1" w:rsidRDefault="00B123CB" w:rsidP="00CA5433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6C660DE" w14:textId="77777777" w:rsidR="00C45C65" w:rsidRPr="006665F1" w:rsidRDefault="00C45C65" w:rsidP="00CA5433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37F1138" w14:textId="435FF4B0" w:rsidR="00066B61" w:rsidRPr="006665F1" w:rsidRDefault="00065B28" w:rsidP="00065B28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22.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listopada 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 202</w:t>
            </w:r>
            <w:r w:rsidR="002A7634" w:rsidRPr="006665F1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–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2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>3</w:t>
            </w:r>
            <w:r w:rsidR="00FD70DB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studenog 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 202</w:t>
            </w:r>
            <w:r w:rsidR="002A7634" w:rsidRPr="006665F1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066B61" w:rsidRPr="006665F1">
              <w:rPr>
                <w:rFonts w:ascii="Arial Narrow" w:hAnsi="Arial Narrow" w:cs="Times New Roman"/>
                <w:sz w:val="24"/>
                <w:szCs w:val="24"/>
              </w:rPr>
              <w:t>.</w:t>
            </w:r>
            <w:r w:rsidR="004C4ADA">
              <w:rPr>
                <w:rFonts w:ascii="Arial Narrow" w:hAnsi="Arial Narrow" w:cs="Times New Roman"/>
                <w:sz w:val="24"/>
                <w:szCs w:val="24"/>
              </w:rPr>
              <w:t xml:space="preserve"> godine</w:t>
            </w:r>
          </w:p>
        </w:tc>
      </w:tr>
      <w:tr w:rsidR="00066B61" w:rsidRPr="00CC0183" w14:paraId="05E50034" w14:textId="77777777" w:rsidTr="00B123CB">
        <w:trPr>
          <w:trHeight w:val="1520"/>
        </w:trPr>
        <w:tc>
          <w:tcPr>
            <w:tcW w:w="3134" w:type="dxa"/>
            <w:vAlign w:val="center"/>
            <w:hideMark/>
          </w:tcPr>
          <w:p w14:paraId="0775EE8F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ADRESA I NAČIN PODNOŠENJA </w:t>
            </w:r>
            <w:r w:rsidR="00B8342B" w:rsidRPr="000327F7">
              <w:rPr>
                <w:rFonts w:ascii="Arial Narrow" w:hAnsi="Arial Narrow" w:cs="Times New Roman"/>
                <w:sz w:val="24"/>
                <w:szCs w:val="24"/>
              </w:rPr>
              <w:t>PRIMJEDBI,MIŠLJENJA</w:t>
            </w:r>
            <w:r w:rsidRPr="000327F7">
              <w:rPr>
                <w:rFonts w:ascii="Arial Narrow" w:hAnsi="Arial Narrow" w:cs="Times New Roman"/>
                <w:sz w:val="24"/>
                <w:szCs w:val="24"/>
              </w:rPr>
              <w:t xml:space="preserve"> I PRIJEDLOGA</w:t>
            </w:r>
          </w:p>
        </w:tc>
        <w:tc>
          <w:tcPr>
            <w:tcW w:w="6306" w:type="dxa"/>
            <w:vAlign w:val="center"/>
            <w:hideMark/>
          </w:tcPr>
          <w:p w14:paraId="524D989F" w14:textId="417DC013" w:rsidR="00066B61" w:rsidRPr="006665F1" w:rsidRDefault="00066B61" w:rsidP="00C23D0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Pisane primjedbe</w:t>
            </w:r>
            <w:r w:rsidR="00B8342B" w:rsidRPr="006665F1">
              <w:rPr>
                <w:rFonts w:ascii="Arial Narrow" w:hAnsi="Arial Narrow" w:cs="Times New Roman"/>
                <w:sz w:val="24"/>
                <w:szCs w:val="24"/>
              </w:rPr>
              <w:t xml:space="preserve">, mišljenja i prijedloge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na 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>nacrt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prijedlog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>a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Plana djelovanja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dostavljaju se na zadanom obrascu (u prilogu) i to elektroničkom poštom </w:t>
            </w:r>
            <w:r w:rsidR="000327F7" w:rsidRPr="00C45398">
              <w:rPr>
                <w:rFonts w:ascii="Arial Narrow" w:hAnsi="Arial Narrow" w:cs="Times New Roman"/>
                <w:sz w:val="24"/>
                <w:szCs w:val="24"/>
              </w:rPr>
              <w:t xml:space="preserve">na e-mail: </w:t>
            </w:r>
            <w:hyperlink r:id="rId7" w:history="1">
              <w:r w:rsidR="000327F7" w:rsidRPr="00C45398">
                <w:rPr>
                  <w:rStyle w:val="Hiperveza"/>
                  <w:rFonts w:ascii="Arial Narrow" w:hAnsi="Arial Narrow" w:cs="Times New Roman"/>
                  <w:b/>
                  <w:bCs/>
                  <w:sz w:val="24"/>
                  <w:szCs w:val="24"/>
                </w:rPr>
                <w:t>grad@metkovic.hr</w:t>
              </w:r>
            </w:hyperlink>
            <w:r w:rsidR="000327F7">
              <w:t xml:space="preserve"> </w:t>
            </w:r>
            <w:r w:rsidR="0038163E" w:rsidRPr="006665F1">
              <w:rPr>
                <w:rFonts w:ascii="Arial Narrow" w:hAnsi="Arial Narrow" w:cs="Times New Roman"/>
                <w:bCs/>
                <w:sz w:val="24"/>
                <w:szCs w:val="24"/>
              </w:rPr>
              <w:t>ili osobno na pisarnicu Grada na adresi Stjepana Radića 1, 20350 Metković.</w:t>
            </w:r>
          </w:p>
        </w:tc>
      </w:tr>
      <w:tr w:rsidR="00066B61" w:rsidRPr="00CC0183" w14:paraId="795C645C" w14:textId="77777777" w:rsidTr="00CA5433">
        <w:tc>
          <w:tcPr>
            <w:tcW w:w="9440" w:type="dxa"/>
            <w:gridSpan w:val="2"/>
            <w:vAlign w:val="center"/>
            <w:hideMark/>
          </w:tcPr>
          <w:p w14:paraId="3D4588B5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F9A5BFA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Sukladno odredbama članka 11. Zakona o pravu na pristup informacijama („Narodne novine“ broj 25/13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85/15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 xml:space="preserve"> i 69/22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  <w:p w14:paraId="4FC73F97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9DF5F6B" w14:textId="77777777" w:rsidR="00B123CB" w:rsidRPr="006665F1" w:rsidRDefault="00B123CB" w:rsidP="00B123CB">
            <w:pPr>
              <w:pStyle w:val="Odlomakpopisa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68830B1D" w14:textId="77777777" w:rsidR="00B123CB" w:rsidRPr="00CC0183" w:rsidRDefault="00B123CB" w:rsidP="00B123CB">
      <w:pPr>
        <w:spacing w:after="0" w:line="360" w:lineRule="auto"/>
        <w:ind w:left="495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4E54BF" w14:textId="6142E4A6" w:rsidR="00B123CB" w:rsidRPr="004C4ADA" w:rsidRDefault="00B123CB" w:rsidP="00B123CB">
      <w:pPr>
        <w:spacing w:after="0" w:line="360" w:lineRule="auto"/>
        <w:ind w:left="4956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4C4ADA">
        <w:rPr>
          <w:rFonts w:ascii="Arial Narrow" w:eastAsia="Calibri" w:hAnsi="Arial Narrow" w:cs="Times New Roman"/>
          <w:b/>
          <w:sz w:val="24"/>
          <w:szCs w:val="24"/>
        </w:rPr>
        <w:t>VODITELJ</w:t>
      </w:r>
      <w:r w:rsidR="00E908D6">
        <w:rPr>
          <w:rFonts w:ascii="Arial Narrow" w:eastAsia="Calibri" w:hAnsi="Arial Narrow" w:cs="Times New Roman"/>
          <w:b/>
          <w:sz w:val="24"/>
          <w:szCs w:val="24"/>
        </w:rPr>
        <w:t>ICA</w:t>
      </w:r>
      <w:r w:rsidRPr="004C4ADA">
        <w:rPr>
          <w:rFonts w:ascii="Arial Narrow" w:eastAsia="Calibri" w:hAnsi="Arial Narrow" w:cs="Times New Roman"/>
          <w:b/>
          <w:sz w:val="24"/>
          <w:szCs w:val="24"/>
        </w:rPr>
        <w:t xml:space="preserve"> ODSJEKA</w:t>
      </w:r>
    </w:p>
    <w:p w14:paraId="0615C482" w14:textId="63534CB6" w:rsidR="00B123CB" w:rsidRPr="004C4ADA" w:rsidRDefault="006665F1" w:rsidP="00B123CB">
      <w:pPr>
        <w:spacing w:after="0" w:line="360" w:lineRule="auto"/>
        <w:ind w:left="4956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4C4ADA">
        <w:rPr>
          <w:rFonts w:ascii="Arial Narrow" w:eastAsia="Calibri" w:hAnsi="Arial Narrow" w:cs="Times New Roman"/>
          <w:b/>
          <w:sz w:val="24"/>
          <w:szCs w:val="24"/>
        </w:rPr>
        <w:t>Sanda Tomić,</w:t>
      </w:r>
      <w:r w:rsidR="00B123CB" w:rsidRPr="004C4ADA">
        <w:rPr>
          <w:rFonts w:ascii="Arial Narrow" w:eastAsia="Calibri" w:hAnsi="Arial Narrow" w:cs="Times New Roman"/>
          <w:b/>
          <w:sz w:val="24"/>
          <w:szCs w:val="24"/>
        </w:rPr>
        <w:t xml:space="preserve"> dipl.</w:t>
      </w:r>
      <w:r w:rsidR="00E908D6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r w:rsidR="00B123CB" w:rsidRPr="004C4ADA">
        <w:rPr>
          <w:rFonts w:ascii="Arial Narrow" w:eastAsia="Calibri" w:hAnsi="Arial Narrow" w:cs="Times New Roman"/>
          <w:b/>
          <w:sz w:val="24"/>
          <w:szCs w:val="24"/>
        </w:rPr>
        <w:t>iur.</w:t>
      </w:r>
      <w:r w:rsidR="00CD1BF0" w:rsidRPr="004C4ADA">
        <w:rPr>
          <w:rFonts w:ascii="Arial Narrow" w:eastAsia="Calibri" w:hAnsi="Arial Narrow" w:cs="Times New Roman"/>
          <w:b/>
          <w:sz w:val="24"/>
          <w:szCs w:val="24"/>
        </w:rPr>
        <w:t>, v.r.</w:t>
      </w:r>
    </w:p>
    <w:p w14:paraId="0C206DA5" w14:textId="77777777" w:rsidR="00B123CB" w:rsidRPr="00CC0183" w:rsidRDefault="00B123CB" w:rsidP="00B123CB">
      <w:pPr>
        <w:rPr>
          <w:rFonts w:ascii="Times New Roman" w:hAnsi="Times New Roman" w:cs="Times New Roman"/>
          <w:sz w:val="24"/>
          <w:szCs w:val="24"/>
        </w:rPr>
      </w:pPr>
    </w:p>
    <w:p w14:paraId="531B122E" w14:textId="77777777" w:rsidR="001E3320" w:rsidRPr="00CC0183" w:rsidRDefault="001E3320" w:rsidP="00CA5433">
      <w:pPr>
        <w:rPr>
          <w:rFonts w:ascii="Times New Roman" w:hAnsi="Times New Roman" w:cs="Times New Roman"/>
          <w:sz w:val="24"/>
          <w:szCs w:val="24"/>
        </w:rPr>
      </w:pPr>
    </w:p>
    <w:sectPr w:rsidR="001E3320" w:rsidRPr="00CC0183" w:rsidSect="00D7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1488"/>
    <w:multiLevelType w:val="hybridMultilevel"/>
    <w:tmpl w:val="FD0C6C64"/>
    <w:lvl w:ilvl="0" w:tplc="E69C9BB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11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61"/>
    <w:rsid w:val="00003A78"/>
    <w:rsid w:val="000327F7"/>
    <w:rsid w:val="00065B28"/>
    <w:rsid w:val="00066B61"/>
    <w:rsid w:val="000D748E"/>
    <w:rsid w:val="001071C1"/>
    <w:rsid w:val="00111DEA"/>
    <w:rsid w:val="00180E56"/>
    <w:rsid w:val="001E3320"/>
    <w:rsid w:val="001F0698"/>
    <w:rsid w:val="00220908"/>
    <w:rsid w:val="00291AB4"/>
    <w:rsid w:val="002A7634"/>
    <w:rsid w:val="002E463A"/>
    <w:rsid w:val="003276AC"/>
    <w:rsid w:val="0035406A"/>
    <w:rsid w:val="003774E6"/>
    <w:rsid w:val="0038163E"/>
    <w:rsid w:val="003B25F7"/>
    <w:rsid w:val="003D62DF"/>
    <w:rsid w:val="00400F87"/>
    <w:rsid w:val="00430494"/>
    <w:rsid w:val="00454648"/>
    <w:rsid w:val="004A45A5"/>
    <w:rsid w:val="004C4ADA"/>
    <w:rsid w:val="004D76C9"/>
    <w:rsid w:val="005162FF"/>
    <w:rsid w:val="0055512D"/>
    <w:rsid w:val="005A24BF"/>
    <w:rsid w:val="00655B11"/>
    <w:rsid w:val="00662398"/>
    <w:rsid w:val="006665F1"/>
    <w:rsid w:val="006D0287"/>
    <w:rsid w:val="006E3195"/>
    <w:rsid w:val="00705C7B"/>
    <w:rsid w:val="007520A5"/>
    <w:rsid w:val="00772E2D"/>
    <w:rsid w:val="007D747E"/>
    <w:rsid w:val="00816B0E"/>
    <w:rsid w:val="008B5A38"/>
    <w:rsid w:val="008F3981"/>
    <w:rsid w:val="009117C7"/>
    <w:rsid w:val="0097538E"/>
    <w:rsid w:val="00994E44"/>
    <w:rsid w:val="009D0EE3"/>
    <w:rsid w:val="009D75EA"/>
    <w:rsid w:val="00A52C5B"/>
    <w:rsid w:val="00A7108A"/>
    <w:rsid w:val="00A74A92"/>
    <w:rsid w:val="00AE4999"/>
    <w:rsid w:val="00B123CB"/>
    <w:rsid w:val="00B31422"/>
    <w:rsid w:val="00B8342B"/>
    <w:rsid w:val="00BC3787"/>
    <w:rsid w:val="00BD7AF7"/>
    <w:rsid w:val="00BE60CC"/>
    <w:rsid w:val="00C15BCF"/>
    <w:rsid w:val="00C20D73"/>
    <w:rsid w:val="00C23D04"/>
    <w:rsid w:val="00C45C65"/>
    <w:rsid w:val="00C51DDD"/>
    <w:rsid w:val="00CA5433"/>
    <w:rsid w:val="00CC0183"/>
    <w:rsid w:val="00CD1BF0"/>
    <w:rsid w:val="00D135A4"/>
    <w:rsid w:val="00D733EE"/>
    <w:rsid w:val="00D80271"/>
    <w:rsid w:val="00D87F1A"/>
    <w:rsid w:val="00E5731B"/>
    <w:rsid w:val="00E718DA"/>
    <w:rsid w:val="00E908D6"/>
    <w:rsid w:val="00F059BD"/>
    <w:rsid w:val="00F70630"/>
    <w:rsid w:val="00F9262D"/>
    <w:rsid w:val="00FA07EE"/>
    <w:rsid w:val="00FA571D"/>
    <w:rsid w:val="00FB51CD"/>
    <w:rsid w:val="00FD70DB"/>
    <w:rsid w:val="00FF3118"/>
    <w:rsid w:val="00FF6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EB0E"/>
  <w15:docId w15:val="{74C4EECD-7AE9-4612-9827-D97ACC03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3EE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66B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66B61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CA543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3195"/>
    <w:rPr>
      <w:rFonts w:ascii="Segoe UI" w:hAnsi="Segoe UI" w:cs="Segoe UI"/>
      <w:sz w:val="18"/>
      <w:szCs w:val="18"/>
      <w:lang w:val="hr-HR"/>
    </w:rPr>
  </w:style>
  <w:style w:type="paragraph" w:customStyle="1" w:styleId="Bezproreda1">
    <w:name w:val="Bez proreda1"/>
    <w:rsid w:val="00FB51C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CC0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ad@metkovi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Ivona  Bošković</cp:lastModifiedBy>
  <cp:revision>8</cp:revision>
  <cp:lastPrinted>2026-10-22T07:41:00Z</cp:lastPrinted>
  <dcterms:created xsi:type="dcterms:W3CDTF">2026-10-22T07:39:00Z</dcterms:created>
  <dcterms:modified xsi:type="dcterms:W3CDTF">2026-10-22T10:15:00Z</dcterms:modified>
</cp:coreProperties>
</file>